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B1" w:rsidRPr="00A267B1" w:rsidRDefault="00A267B1" w:rsidP="00A267B1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A267B1">
        <w:rPr>
          <w:rFonts w:ascii="Times New Roman" w:hAnsi="Times New Roman" w:cs="Times New Roman"/>
          <w:b/>
          <w:sz w:val="32"/>
          <w:szCs w:val="28"/>
        </w:rPr>
        <w:t>Детско</w:t>
      </w:r>
      <w:proofErr w:type="spellEnd"/>
      <w:r w:rsidRPr="00A267B1">
        <w:rPr>
          <w:rFonts w:ascii="Times New Roman" w:hAnsi="Times New Roman" w:cs="Times New Roman"/>
          <w:b/>
          <w:sz w:val="32"/>
          <w:szCs w:val="28"/>
        </w:rPr>
        <w:t>–взрослая организаци</w:t>
      </w:r>
      <w:r w:rsidR="00123EE0">
        <w:rPr>
          <w:rFonts w:ascii="Times New Roman" w:hAnsi="Times New Roman" w:cs="Times New Roman"/>
          <w:b/>
          <w:sz w:val="32"/>
          <w:szCs w:val="28"/>
        </w:rPr>
        <w:t>я</w:t>
      </w:r>
      <w:r w:rsidRPr="00A267B1">
        <w:rPr>
          <w:rFonts w:ascii="Times New Roman" w:hAnsi="Times New Roman" w:cs="Times New Roman"/>
          <w:b/>
          <w:sz w:val="32"/>
          <w:szCs w:val="28"/>
        </w:rPr>
        <w:t xml:space="preserve"> «РОСТОК</w:t>
      </w:r>
      <w:r>
        <w:rPr>
          <w:rFonts w:ascii="Times New Roman" w:hAnsi="Times New Roman" w:cs="Times New Roman"/>
          <w:b/>
          <w:sz w:val="32"/>
          <w:szCs w:val="28"/>
        </w:rPr>
        <w:t>»</w:t>
      </w:r>
    </w:p>
    <w:p w:rsidR="00A267B1" w:rsidRDefault="00A267B1" w:rsidP="00900FD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A267B1" w:rsidRPr="002D7834" w:rsidRDefault="00A267B1" w:rsidP="00A267B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2D78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Оптимальные условия организации </w:t>
      </w:r>
      <w:proofErr w:type="spellStart"/>
      <w:r w:rsidRPr="002D7834">
        <w:rPr>
          <w:rFonts w:ascii="Times New Roman" w:eastAsia="Times New Roman" w:hAnsi="Times New Roman" w:cs="Times New Roman"/>
          <w:b/>
          <w:bCs/>
          <w:sz w:val="28"/>
          <w:szCs w:val="28"/>
        </w:rPr>
        <w:t>соуправления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D7834" w:rsidRPr="002D7834" w:rsidRDefault="002D7834" w:rsidP="00A267B1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D7834">
        <w:rPr>
          <w:rFonts w:ascii="Times New Roman" w:hAnsi="Times New Roman" w:cs="Times New Roman"/>
          <w:sz w:val="28"/>
          <w:szCs w:val="28"/>
        </w:rPr>
        <w:t xml:space="preserve">Чтобы реализовать все намеченные цели и задачи воспитательной системы, необходимо не только желание педагогов, хорошие программы, но и детское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. </w:t>
      </w:r>
      <w:r w:rsidR="00900FD3" w:rsidRPr="002D7834">
        <w:rPr>
          <w:rFonts w:ascii="Times New Roman" w:hAnsi="Times New Roman" w:cs="Times New Roman"/>
          <w:sz w:val="28"/>
          <w:szCs w:val="28"/>
        </w:rPr>
        <w:t xml:space="preserve">С этой целью в школе </w:t>
      </w:r>
      <w:r w:rsidR="00FB2EE6">
        <w:rPr>
          <w:rFonts w:ascii="Times New Roman" w:hAnsi="Times New Roman" w:cs="Times New Roman"/>
          <w:sz w:val="28"/>
          <w:szCs w:val="28"/>
        </w:rPr>
        <w:t xml:space="preserve">в 2010 -2011 учебном году </w:t>
      </w:r>
      <w:r w:rsidR="00900FD3" w:rsidRPr="002D7834">
        <w:rPr>
          <w:rFonts w:ascii="Times New Roman" w:hAnsi="Times New Roman" w:cs="Times New Roman"/>
          <w:sz w:val="28"/>
          <w:szCs w:val="28"/>
        </w:rPr>
        <w:t xml:space="preserve">создана </w:t>
      </w:r>
      <w:proofErr w:type="spellStart"/>
      <w:r w:rsidR="00900FD3" w:rsidRPr="002D7834"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 w:rsidR="00900FD3" w:rsidRPr="002D7834">
        <w:rPr>
          <w:rFonts w:ascii="Times New Roman" w:hAnsi="Times New Roman" w:cs="Times New Roman"/>
          <w:sz w:val="28"/>
          <w:szCs w:val="28"/>
        </w:rPr>
        <w:t xml:space="preserve">–взрослая организация «РОСТОК». </w:t>
      </w:r>
      <w:r>
        <w:rPr>
          <w:rFonts w:ascii="Times New Roman" w:hAnsi="Times New Roman" w:cs="Times New Roman"/>
          <w:sz w:val="28"/>
          <w:szCs w:val="28"/>
        </w:rPr>
        <w:t>Однако</w:t>
      </w:r>
      <w:r w:rsidRPr="002D7834">
        <w:rPr>
          <w:rFonts w:ascii="Times New Roman" w:hAnsi="Times New Roman" w:cs="Times New Roman"/>
          <w:sz w:val="28"/>
          <w:szCs w:val="28"/>
        </w:rPr>
        <w:t xml:space="preserve">, при практическом внедрении идеи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соуправления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D7834">
        <w:rPr>
          <w:rFonts w:ascii="Times New Roman" w:hAnsi="Times New Roman" w:cs="Times New Roman"/>
          <w:sz w:val="28"/>
          <w:szCs w:val="28"/>
        </w:rPr>
        <w:t xml:space="preserve"> сразу же возник</w:t>
      </w:r>
      <w:r w:rsidR="00900FD3">
        <w:rPr>
          <w:rFonts w:ascii="Times New Roman" w:hAnsi="Times New Roman" w:cs="Times New Roman"/>
          <w:sz w:val="28"/>
          <w:szCs w:val="28"/>
        </w:rPr>
        <w:t xml:space="preserve">ли </w:t>
      </w:r>
      <w:r w:rsidRPr="002D7834">
        <w:rPr>
          <w:rFonts w:ascii="Times New Roman" w:hAnsi="Times New Roman" w:cs="Times New Roman"/>
          <w:sz w:val="28"/>
          <w:szCs w:val="28"/>
        </w:rPr>
        <w:t xml:space="preserve">трудности. Например, немногие педагоги </w:t>
      </w:r>
      <w:r w:rsidR="00900FD3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2D7834">
        <w:rPr>
          <w:rFonts w:ascii="Times New Roman" w:hAnsi="Times New Roman" w:cs="Times New Roman"/>
          <w:sz w:val="28"/>
          <w:szCs w:val="28"/>
        </w:rPr>
        <w:t xml:space="preserve">готовы к сотрудничеству с детьми, </w:t>
      </w:r>
      <w:r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2D7834">
        <w:rPr>
          <w:rFonts w:ascii="Times New Roman" w:hAnsi="Times New Roman" w:cs="Times New Roman"/>
          <w:sz w:val="28"/>
          <w:szCs w:val="28"/>
        </w:rPr>
        <w:t>для такого взаимодействия необходимо быть психол</w:t>
      </w:r>
      <w:r>
        <w:rPr>
          <w:rFonts w:ascii="Times New Roman" w:hAnsi="Times New Roman" w:cs="Times New Roman"/>
          <w:sz w:val="28"/>
          <w:szCs w:val="28"/>
        </w:rPr>
        <w:t xml:space="preserve">огом, уметь видеть перспективу, </w:t>
      </w:r>
      <w:r w:rsidRPr="002D7834">
        <w:rPr>
          <w:rFonts w:ascii="Times New Roman" w:hAnsi="Times New Roman" w:cs="Times New Roman"/>
          <w:sz w:val="28"/>
          <w:szCs w:val="28"/>
        </w:rPr>
        <w:t xml:space="preserve">необходимо уступить место предложению, инициативе ученика, который </w:t>
      </w:r>
      <w:r>
        <w:rPr>
          <w:rFonts w:ascii="Times New Roman" w:hAnsi="Times New Roman" w:cs="Times New Roman"/>
          <w:sz w:val="28"/>
          <w:szCs w:val="28"/>
        </w:rPr>
        <w:t>на много лет</w:t>
      </w:r>
      <w:r w:rsidRPr="002D7834">
        <w:rPr>
          <w:rFonts w:ascii="Times New Roman" w:hAnsi="Times New Roman" w:cs="Times New Roman"/>
          <w:sz w:val="28"/>
          <w:szCs w:val="28"/>
        </w:rPr>
        <w:t xml:space="preserve"> младше</w:t>
      </w:r>
      <w:r w:rsidR="00900FD3">
        <w:rPr>
          <w:rFonts w:ascii="Times New Roman" w:hAnsi="Times New Roman" w:cs="Times New Roman"/>
          <w:sz w:val="28"/>
          <w:szCs w:val="28"/>
        </w:rPr>
        <w:t xml:space="preserve">, не </w:t>
      </w:r>
      <w:r w:rsidRPr="002D7834">
        <w:rPr>
          <w:rFonts w:ascii="Times New Roman" w:hAnsi="Times New Roman" w:cs="Times New Roman"/>
          <w:sz w:val="28"/>
          <w:szCs w:val="28"/>
        </w:rPr>
        <w:t xml:space="preserve">бояться встать наравне с ним, взаимодействовать на уровне сотруднических отношений. А главное — уметь и хотеть это делать. Для этого </w:t>
      </w:r>
      <w:r>
        <w:rPr>
          <w:rFonts w:ascii="Times New Roman" w:hAnsi="Times New Roman" w:cs="Times New Roman"/>
          <w:sz w:val="28"/>
          <w:szCs w:val="28"/>
        </w:rPr>
        <w:t>необходимо</w:t>
      </w:r>
      <w:r w:rsidRPr="002D7834">
        <w:rPr>
          <w:rFonts w:ascii="Times New Roman" w:hAnsi="Times New Roman" w:cs="Times New Roman"/>
          <w:sz w:val="28"/>
          <w:szCs w:val="28"/>
        </w:rPr>
        <w:t xml:space="preserve"> полностью отказаться от авторитарного стиля работы с детьми. </w:t>
      </w:r>
    </w:p>
    <w:p w:rsidR="002D7834" w:rsidRPr="002D7834" w:rsidRDefault="002D7834" w:rsidP="002D7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>Одним из эффективных средств развития детского коллектива и каждой личности в нем, подготовки детей и взрослых к конструктивному сотрудничеству является коллективная творческая деятельность (КТД). Методика КТД разработана 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Ивановым и его последователями. В ее основе лежат следующие принципы: </w:t>
      </w:r>
    </w:p>
    <w:p w:rsidR="002D7834" w:rsidRPr="002D7834" w:rsidRDefault="002D7834" w:rsidP="002D7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социально-полезная направленность деятельности детей и их наставников; </w:t>
      </w:r>
    </w:p>
    <w:p w:rsidR="002D7834" w:rsidRPr="002D7834" w:rsidRDefault="002D7834" w:rsidP="002D7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сотрудничество детей и взрослых; </w:t>
      </w:r>
    </w:p>
    <w:p w:rsidR="002D7834" w:rsidRPr="002D7834" w:rsidRDefault="002D7834" w:rsidP="002D7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D7834">
        <w:rPr>
          <w:rFonts w:ascii="Times New Roman" w:eastAsia="Times New Roman" w:hAnsi="Times New Roman" w:cs="Times New Roman"/>
          <w:sz w:val="28"/>
          <w:szCs w:val="28"/>
        </w:rPr>
        <w:t>многоролевой</w:t>
      </w:r>
      <w:proofErr w:type="spellEnd"/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характер и романтизм используемых форм деятельности; </w:t>
      </w:r>
    </w:p>
    <w:p w:rsidR="002D7834" w:rsidRPr="002D7834" w:rsidRDefault="002D7834" w:rsidP="002D7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творчество. </w:t>
      </w:r>
    </w:p>
    <w:p w:rsidR="002D7834" w:rsidRPr="002D7834" w:rsidRDefault="002D7834" w:rsidP="002D7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Методика КТД предполагает такую организацию совместной деятельности детей и взрослых, при которой все члены коллектива участвуют в планировании, подготовке, осуществлении и анализе любого дела. В этой методике мы усматриваем истоки становления и развития навыков </w:t>
      </w:r>
      <w:proofErr w:type="spellStart"/>
      <w:r w:rsidRPr="002D7834">
        <w:rPr>
          <w:rFonts w:ascii="Times New Roman" w:eastAsia="Times New Roman" w:hAnsi="Times New Roman" w:cs="Times New Roman"/>
          <w:sz w:val="28"/>
          <w:szCs w:val="28"/>
        </w:rPr>
        <w:t>соуправленческой</w:t>
      </w:r>
      <w:proofErr w:type="spellEnd"/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>Мы в своей работе ориентируемся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следующие 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педагогические условия оптимальной организации </w:t>
      </w:r>
      <w:proofErr w:type="spellStart"/>
      <w:r w:rsidRPr="002D7834">
        <w:rPr>
          <w:rFonts w:ascii="Times New Roman" w:eastAsia="Times New Roman" w:hAnsi="Times New Roman" w:cs="Times New Roman"/>
          <w:sz w:val="28"/>
          <w:szCs w:val="28"/>
        </w:rPr>
        <w:t>соуправления</w:t>
      </w:r>
      <w:proofErr w:type="spellEnd"/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школьников: </w:t>
      </w:r>
    </w:p>
    <w:p w:rsidR="002D7834" w:rsidRPr="002D7834" w:rsidRDefault="002D7834" w:rsidP="002D783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>Развитие педагогической позиции классного руководителя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воспитателя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в направлении «организатор —&gt; руководитель —&gt; консультант —&gt; сотрудник». </w:t>
      </w:r>
    </w:p>
    <w:p w:rsidR="002D7834" w:rsidRPr="002D7834" w:rsidRDefault="002D7834" w:rsidP="002D783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>Общественно-полезная, гуманистическая устремленность содержания коллективной деятельности.</w:t>
      </w:r>
    </w:p>
    <w:p w:rsidR="00A267B1" w:rsidRDefault="002D7834" w:rsidP="00A267B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обеспечение активной позиции в делах каждому учащемуся. </w:t>
      </w:r>
    </w:p>
    <w:p w:rsidR="00A267B1" w:rsidRDefault="002D7834" w:rsidP="00A267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6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2D7834" w:rsidRPr="00A267B1" w:rsidRDefault="00A267B1" w:rsidP="00A2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2D7834" w:rsidRPr="00A26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Создание </w:t>
      </w:r>
      <w:proofErr w:type="spellStart"/>
      <w:r w:rsidR="002D7834" w:rsidRPr="00A267B1">
        <w:rPr>
          <w:rFonts w:ascii="Times New Roman" w:hAnsi="Times New Roman" w:cs="Times New Roman"/>
          <w:b/>
          <w:sz w:val="28"/>
          <w:szCs w:val="28"/>
        </w:rPr>
        <w:t>детско</w:t>
      </w:r>
      <w:proofErr w:type="spellEnd"/>
      <w:r w:rsidR="002D7834" w:rsidRPr="00A267B1">
        <w:rPr>
          <w:rFonts w:ascii="Times New Roman" w:hAnsi="Times New Roman" w:cs="Times New Roman"/>
          <w:b/>
          <w:sz w:val="28"/>
          <w:szCs w:val="28"/>
        </w:rPr>
        <w:t>–взросл</w:t>
      </w:r>
      <w:r w:rsidR="00B060B4" w:rsidRPr="00A267B1">
        <w:rPr>
          <w:rFonts w:ascii="Times New Roman" w:hAnsi="Times New Roman" w:cs="Times New Roman"/>
          <w:b/>
          <w:sz w:val="28"/>
          <w:szCs w:val="28"/>
        </w:rPr>
        <w:t>ой</w:t>
      </w:r>
      <w:r w:rsidR="002D7834" w:rsidRPr="00A267B1">
        <w:rPr>
          <w:rFonts w:ascii="Times New Roman" w:hAnsi="Times New Roman" w:cs="Times New Roman"/>
          <w:b/>
          <w:sz w:val="28"/>
          <w:szCs w:val="28"/>
        </w:rPr>
        <w:t xml:space="preserve"> организаци</w:t>
      </w:r>
      <w:r w:rsidR="00B060B4" w:rsidRPr="00A267B1">
        <w:rPr>
          <w:rFonts w:ascii="Times New Roman" w:hAnsi="Times New Roman" w:cs="Times New Roman"/>
          <w:b/>
          <w:sz w:val="28"/>
          <w:szCs w:val="28"/>
        </w:rPr>
        <w:t>и</w:t>
      </w:r>
      <w:r w:rsidR="002D7834" w:rsidRPr="00A267B1">
        <w:rPr>
          <w:rFonts w:ascii="Times New Roman" w:hAnsi="Times New Roman" w:cs="Times New Roman"/>
          <w:b/>
          <w:sz w:val="28"/>
          <w:szCs w:val="28"/>
        </w:rPr>
        <w:t xml:space="preserve"> «РОСТОК». </w:t>
      </w:r>
    </w:p>
    <w:p w:rsidR="00B060B4" w:rsidRDefault="002D7834" w:rsidP="00B060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Анализ воспитательной работы в школе, выявил </w:t>
      </w:r>
      <w:r w:rsidR="00900FD3">
        <w:rPr>
          <w:rFonts w:ascii="Times New Roman" w:eastAsia="Times New Roman" w:hAnsi="Times New Roman" w:cs="Times New Roman"/>
          <w:sz w:val="28"/>
          <w:szCs w:val="28"/>
        </w:rPr>
        <w:t>ря</w:t>
      </w:r>
      <w:r w:rsidR="00FE1CAB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00FD3">
        <w:rPr>
          <w:rFonts w:ascii="Times New Roman" w:eastAsia="Times New Roman" w:hAnsi="Times New Roman" w:cs="Times New Roman"/>
          <w:sz w:val="28"/>
          <w:szCs w:val="28"/>
        </w:rPr>
        <w:t xml:space="preserve"> проблем: 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низкий уровень воспитанности учащихся. Особенности воспитания и социального положения многих </w:t>
      </w:r>
      <w:r w:rsidR="00B060B4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>, их инфантилизм, отсутствие детск</w:t>
      </w:r>
      <w:r w:rsidR="00B060B4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 w:rsidR="00B060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, преобладание в основном авторитарного стиля руководства среди классных 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руководителей </w:t>
      </w:r>
      <w:r w:rsidR="00B060B4">
        <w:rPr>
          <w:rFonts w:ascii="Times New Roman" w:eastAsia="Times New Roman" w:hAnsi="Times New Roman" w:cs="Times New Roman"/>
          <w:sz w:val="28"/>
          <w:szCs w:val="28"/>
        </w:rPr>
        <w:t xml:space="preserve">и воспитателей 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>в своих коллективах</w:t>
      </w:r>
      <w:r w:rsidR="00FE1CAB">
        <w:rPr>
          <w:rFonts w:ascii="Times New Roman" w:eastAsia="Times New Roman" w:hAnsi="Times New Roman" w:cs="Times New Roman"/>
          <w:sz w:val="28"/>
          <w:szCs w:val="28"/>
        </w:rPr>
        <w:t>. В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се это, вело к тому, что </w:t>
      </w:r>
      <w:r w:rsidR="00B060B4">
        <w:rPr>
          <w:rFonts w:ascii="Times New Roman" w:eastAsia="Times New Roman" w:hAnsi="Times New Roman" w:cs="Times New Roman"/>
          <w:sz w:val="28"/>
          <w:szCs w:val="28"/>
        </w:rPr>
        <w:t xml:space="preserve">выпускники начальной </w:t>
      </w:r>
      <w:r w:rsidR="00A267B1">
        <w:rPr>
          <w:rFonts w:ascii="Times New Roman" w:eastAsia="Times New Roman" w:hAnsi="Times New Roman" w:cs="Times New Roman"/>
          <w:sz w:val="28"/>
          <w:szCs w:val="28"/>
        </w:rPr>
        <w:t xml:space="preserve">специальной (коррекционной) 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>школы оказ</w:t>
      </w:r>
      <w:r w:rsidR="00B060B4">
        <w:rPr>
          <w:rFonts w:ascii="Times New Roman" w:eastAsia="Times New Roman" w:hAnsi="Times New Roman" w:cs="Times New Roman"/>
          <w:sz w:val="28"/>
          <w:szCs w:val="28"/>
        </w:rPr>
        <w:t>ывались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совершенно неспособными к самостоятельной коллективной деятельности</w:t>
      </w:r>
      <w:r w:rsidR="00B060B4">
        <w:rPr>
          <w:rFonts w:ascii="Times New Roman" w:eastAsia="Times New Roman" w:hAnsi="Times New Roman" w:cs="Times New Roman"/>
          <w:sz w:val="28"/>
          <w:szCs w:val="28"/>
        </w:rPr>
        <w:t xml:space="preserve"> и плохо адаптировались в образовательном пространстве школ города, на 2 ступени образования.</w:t>
      </w:r>
    </w:p>
    <w:p w:rsidR="008C3EE3" w:rsidRDefault="002D7834" w:rsidP="00B060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>Поэтому главной целью работы на перспективу стало обеспечение условий для</w:t>
      </w:r>
      <w:r w:rsidR="00B060B4" w:rsidRPr="00B06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60B4">
        <w:rPr>
          <w:rFonts w:ascii="Times New Roman" w:eastAsia="Times New Roman" w:hAnsi="Times New Roman" w:cs="Times New Roman"/>
          <w:sz w:val="28"/>
          <w:szCs w:val="28"/>
        </w:rPr>
        <w:t xml:space="preserve">успешной адаптации и </w:t>
      </w:r>
      <w:proofErr w:type="gramStart"/>
      <w:r w:rsidR="00B060B4"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proofErr w:type="gramEnd"/>
      <w:r w:rsidR="00B060B4">
        <w:rPr>
          <w:rFonts w:ascii="Times New Roman" w:eastAsia="Times New Roman" w:hAnsi="Times New Roman" w:cs="Times New Roman"/>
          <w:sz w:val="28"/>
          <w:szCs w:val="28"/>
        </w:rPr>
        <w:t xml:space="preserve"> обучающихся</w:t>
      </w:r>
      <w:r w:rsidR="00B060B4" w:rsidRPr="00B06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60B4">
        <w:rPr>
          <w:rFonts w:ascii="Times New Roman" w:eastAsia="Times New Roman" w:hAnsi="Times New Roman" w:cs="Times New Roman"/>
          <w:sz w:val="28"/>
          <w:szCs w:val="28"/>
        </w:rPr>
        <w:t xml:space="preserve">на 2 ступени образования, 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>развити</w:t>
      </w:r>
      <w:r w:rsidR="00B060B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навыков </w:t>
      </w:r>
      <w:proofErr w:type="spellStart"/>
      <w:r w:rsidRPr="002D7834">
        <w:rPr>
          <w:rFonts w:ascii="Times New Roman" w:eastAsia="Times New Roman" w:hAnsi="Times New Roman" w:cs="Times New Roman"/>
          <w:sz w:val="28"/>
          <w:szCs w:val="28"/>
        </w:rPr>
        <w:t>соуправления</w:t>
      </w:r>
      <w:proofErr w:type="spellEnd"/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в классных и школьном коллективах во внеурочное время. </w:t>
      </w:r>
    </w:p>
    <w:p w:rsidR="002D7834" w:rsidRPr="002D7834" w:rsidRDefault="002D7834" w:rsidP="00B060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Для достижения поставленной цели была </w:t>
      </w:r>
      <w:r w:rsidR="008C3EE3">
        <w:rPr>
          <w:rFonts w:ascii="Times New Roman" w:eastAsia="Times New Roman" w:hAnsi="Times New Roman" w:cs="Times New Roman"/>
          <w:sz w:val="28"/>
          <w:szCs w:val="28"/>
        </w:rPr>
        <w:t xml:space="preserve">создана </w:t>
      </w:r>
      <w:proofErr w:type="spellStart"/>
      <w:r w:rsidR="008C3EE3" w:rsidRPr="002D7834"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 w:rsidR="008C3EE3" w:rsidRPr="002D7834">
        <w:rPr>
          <w:rFonts w:ascii="Times New Roman" w:hAnsi="Times New Roman" w:cs="Times New Roman"/>
          <w:sz w:val="28"/>
          <w:szCs w:val="28"/>
        </w:rPr>
        <w:t>–взрослая организация «РОСТОК</w:t>
      </w:r>
      <w:r w:rsidR="008C3EE3">
        <w:rPr>
          <w:rFonts w:ascii="Times New Roman" w:hAnsi="Times New Roman" w:cs="Times New Roman"/>
          <w:sz w:val="28"/>
          <w:szCs w:val="28"/>
        </w:rPr>
        <w:t xml:space="preserve">», которая 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>опиралась на принципы сотрудничества учащихся</w:t>
      </w:r>
      <w:r w:rsidR="00FE1CA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педагогов</w:t>
      </w:r>
      <w:r w:rsidR="00FE1CAB">
        <w:rPr>
          <w:rFonts w:ascii="Times New Roman" w:eastAsia="Times New Roman" w:hAnsi="Times New Roman" w:cs="Times New Roman"/>
          <w:sz w:val="28"/>
          <w:szCs w:val="28"/>
        </w:rPr>
        <w:t xml:space="preserve"> и родителей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834" w:rsidRPr="002D7834" w:rsidRDefault="00A267B1" w:rsidP="00A267B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="002D7834" w:rsidRPr="002D78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Уровни </w:t>
      </w:r>
      <w:proofErr w:type="spellStart"/>
      <w:r w:rsidR="002D7834" w:rsidRPr="002D7834">
        <w:rPr>
          <w:rFonts w:ascii="Times New Roman" w:eastAsia="Times New Roman" w:hAnsi="Times New Roman" w:cs="Times New Roman"/>
          <w:b/>
          <w:bCs/>
          <w:sz w:val="28"/>
          <w:szCs w:val="28"/>
        </w:rPr>
        <w:t>соуправления</w:t>
      </w:r>
      <w:proofErr w:type="spellEnd"/>
    </w:p>
    <w:p w:rsidR="002D7834" w:rsidRPr="002D7834" w:rsidRDefault="008C3EE3" w:rsidP="00B060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</w:t>
      </w:r>
      <w:r w:rsidR="002D7834" w:rsidRPr="002D7834">
        <w:rPr>
          <w:rFonts w:ascii="Times New Roman" w:eastAsia="Times New Roman" w:hAnsi="Times New Roman" w:cs="Times New Roman"/>
          <w:sz w:val="28"/>
          <w:szCs w:val="28"/>
        </w:rPr>
        <w:t xml:space="preserve">процесс развития </w:t>
      </w:r>
      <w:proofErr w:type="spellStart"/>
      <w:r w:rsidR="002D7834" w:rsidRPr="002D7834">
        <w:rPr>
          <w:rFonts w:ascii="Times New Roman" w:eastAsia="Times New Roman" w:hAnsi="Times New Roman" w:cs="Times New Roman"/>
          <w:sz w:val="28"/>
          <w:szCs w:val="28"/>
        </w:rPr>
        <w:t>соуправления</w:t>
      </w:r>
      <w:proofErr w:type="spellEnd"/>
      <w:r w:rsidR="002D7834" w:rsidRPr="002D7834">
        <w:rPr>
          <w:rFonts w:ascii="Times New Roman" w:eastAsia="Times New Roman" w:hAnsi="Times New Roman" w:cs="Times New Roman"/>
          <w:sz w:val="28"/>
          <w:szCs w:val="28"/>
        </w:rPr>
        <w:t xml:space="preserve"> организуется на </w:t>
      </w:r>
      <w:r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="002D7834" w:rsidRPr="002D7834">
        <w:rPr>
          <w:rFonts w:ascii="Times New Roman" w:eastAsia="Times New Roman" w:hAnsi="Times New Roman" w:cs="Times New Roman"/>
          <w:sz w:val="28"/>
          <w:szCs w:val="28"/>
        </w:rPr>
        <w:t xml:space="preserve"> уровнях. Каждый уровень имеет свое название, отражающее содержание процесса становления </w:t>
      </w:r>
      <w:proofErr w:type="spellStart"/>
      <w:r w:rsidR="002D7834" w:rsidRPr="002D7834">
        <w:rPr>
          <w:rFonts w:ascii="Times New Roman" w:eastAsia="Times New Roman" w:hAnsi="Times New Roman" w:cs="Times New Roman"/>
          <w:sz w:val="28"/>
          <w:szCs w:val="28"/>
        </w:rPr>
        <w:t>соуправления</w:t>
      </w:r>
      <w:proofErr w:type="spellEnd"/>
      <w:r w:rsidR="002D7834" w:rsidRPr="002D7834">
        <w:rPr>
          <w:rFonts w:ascii="Times New Roman" w:eastAsia="Times New Roman" w:hAnsi="Times New Roman" w:cs="Times New Roman"/>
          <w:sz w:val="28"/>
          <w:szCs w:val="28"/>
        </w:rPr>
        <w:t xml:space="preserve"> в классах.</w:t>
      </w:r>
    </w:p>
    <w:p w:rsidR="002D7834" w:rsidRPr="002D7834" w:rsidRDefault="002D7834" w:rsidP="00B060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8C3EE3" w:rsidRPr="008C3EE3">
        <w:rPr>
          <w:rFonts w:ascii="Times New Roman" w:eastAsia="Times New Roman" w:hAnsi="Times New Roman" w:cs="Times New Roman"/>
          <w:i/>
          <w:sz w:val="28"/>
          <w:szCs w:val="28"/>
        </w:rPr>
        <w:t>1-ом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уровне, «Давай подружимся», работают 1</w:t>
      </w:r>
      <w:r w:rsidR="00082DA5">
        <w:rPr>
          <w:rFonts w:ascii="Times New Roman" w:eastAsia="Times New Roman" w:hAnsi="Times New Roman" w:cs="Times New Roman"/>
          <w:sz w:val="28"/>
          <w:szCs w:val="28"/>
        </w:rPr>
        <w:t>-е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классы. Здесь у учащихся происходит знакомство с ребятами своего класса, освоение правил и норм школьной жизни, осуществляется формирование первичного классного коллектива. Роль классного руководителя</w:t>
      </w:r>
      <w:r w:rsidR="00082DA5">
        <w:rPr>
          <w:rFonts w:ascii="Times New Roman" w:eastAsia="Times New Roman" w:hAnsi="Times New Roman" w:cs="Times New Roman"/>
          <w:sz w:val="28"/>
          <w:szCs w:val="28"/>
        </w:rPr>
        <w:t xml:space="preserve"> и воспитателя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здесь — безусловно, ведущая, определяющая.</w:t>
      </w:r>
    </w:p>
    <w:p w:rsidR="002D7834" w:rsidRPr="002D7834" w:rsidRDefault="002D7834" w:rsidP="00B060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8C3EE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D7834">
        <w:rPr>
          <w:rFonts w:ascii="Times New Roman" w:eastAsia="Times New Roman" w:hAnsi="Times New Roman" w:cs="Times New Roman"/>
          <w:i/>
          <w:iCs/>
          <w:sz w:val="28"/>
          <w:szCs w:val="28"/>
        </w:rPr>
        <w:t>-м уровне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05192">
        <w:rPr>
          <w:rFonts w:ascii="Times New Roman" w:eastAsia="Times New Roman" w:hAnsi="Times New Roman" w:cs="Times New Roman"/>
          <w:b/>
          <w:sz w:val="28"/>
          <w:szCs w:val="28"/>
        </w:rPr>
        <w:t>«Делай, как я</w:t>
      </w:r>
      <w:r w:rsidR="00705192">
        <w:rPr>
          <w:rFonts w:ascii="Times New Roman" w:eastAsia="Times New Roman" w:hAnsi="Times New Roman" w:cs="Times New Roman"/>
          <w:b/>
          <w:sz w:val="28"/>
          <w:szCs w:val="28"/>
        </w:rPr>
        <w:t>!</w:t>
      </w:r>
      <w:r w:rsidRPr="00705192">
        <w:rPr>
          <w:rFonts w:ascii="Times New Roman" w:eastAsia="Times New Roman" w:hAnsi="Times New Roman" w:cs="Times New Roman"/>
          <w:b/>
          <w:sz w:val="28"/>
          <w:szCs w:val="28"/>
        </w:rPr>
        <w:t>»,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работают </w:t>
      </w:r>
      <w:r w:rsidR="008C3EE3">
        <w:rPr>
          <w:rFonts w:ascii="Times New Roman" w:eastAsia="Times New Roman" w:hAnsi="Times New Roman" w:cs="Times New Roman"/>
          <w:sz w:val="28"/>
          <w:szCs w:val="28"/>
        </w:rPr>
        <w:t>2,3-и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классы. Роль классного руководителя </w:t>
      </w:r>
      <w:r w:rsidR="00082DA5">
        <w:rPr>
          <w:rFonts w:ascii="Times New Roman" w:eastAsia="Times New Roman" w:hAnsi="Times New Roman" w:cs="Times New Roman"/>
          <w:sz w:val="28"/>
          <w:szCs w:val="28"/>
        </w:rPr>
        <w:t xml:space="preserve">и воспитателя 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остается ведущей, он еще сам большей частью организует и проводит мероприятия. Учащиеся остаются в основном наблюдателями, но уже начинают складываться </w:t>
      </w:r>
      <w:proofErr w:type="spellStart"/>
      <w:r w:rsidRPr="002D7834">
        <w:rPr>
          <w:rFonts w:ascii="Times New Roman" w:eastAsia="Times New Roman" w:hAnsi="Times New Roman" w:cs="Times New Roman"/>
          <w:sz w:val="28"/>
          <w:szCs w:val="28"/>
        </w:rPr>
        <w:t>микрогруппы</w:t>
      </w:r>
      <w:proofErr w:type="spellEnd"/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по дружбе, учебе, месту жительства.</w:t>
      </w:r>
    </w:p>
    <w:p w:rsidR="00AE7E19" w:rsidRDefault="002D7834" w:rsidP="00AE7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8C3EE3">
        <w:rPr>
          <w:rFonts w:ascii="Times New Roman" w:eastAsia="Times New Roman" w:hAnsi="Times New Roman" w:cs="Times New Roman"/>
          <w:i/>
          <w:iCs/>
          <w:sz w:val="28"/>
          <w:szCs w:val="28"/>
        </w:rPr>
        <w:t>3</w:t>
      </w:r>
      <w:r w:rsidRPr="002D7834">
        <w:rPr>
          <w:rFonts w:ascii="Times New Roman" w:eastAsia="Times New Roman" w:hAnsi="Times New Roman" w:cs="Times New Roman"/>
          <w:i/>
          <w:iCs/>
          <w:sz w:val="28"/>
          <w:szCs w:val="28"/>
        </w:rPr>
        <w:t>-м уровне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05192">
        <w:rPr>
          <w:rFonts w:ascii="Times New Roman" w:eastAsia="Times New Roman" w:hAnsi="Times New Roman" w:cs="Times New Roman"/>
          <w:b/>
          <w:sz w:val="28"/>
          <w:szCs w:val="28"/>
        </w:rPr>
        <w:t>«Придумываем и выполняем вместе</w:t>
      </w:r>
      <w:r w:rsidR="00705192" w:rsidRPr="00705192">
        <w:rPr>
          <w:rFonts w:ascii="Times New Roman" w:eastAsia="Times New Roman" w:hAnsi="Times New Roman" w:cs="Times New Roman"/>
          <w:b/>
          <w:sz w:val="28"/>
          <w:szCs w:val="28"/>
        </w:rPr>
        <w:t>!</w:t>
      </w:r>
      <w:r w:rsidRPr="00705192">
        <w:rPr>
          <w:rFonts w:ascii="Times New Roman" w:eastAsia="Times New Roman" w:hAnsi="Times New Roman" w:cs="Times New Roman"/>
          <w:b/>
          <w:sz w:val="28"/>
          <w:szCs w:val="28"/>
        </w:rPr>
        <w:t>»,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работают учащиеся </w:t>
      </w:r>
      <w:r w:rsidR="008C3EE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>-х классов. Здесь происходит совместное планирование, организация и анализ дел. И, несмотря на то, что роль классного руководителя</w:t>
      </w:r>
      <w:r w:rsidR="00082DA5">
        <w:rPr>
          <w:rFonts w:ascii="Times New Roman" w:eastAsia="Times New Roman" w:hAnsi="Times New Roman" w:cs="Times New Roman"/>
          <w:sz w:val="28"/>
          <w:szCs w:val="28"/>
        </w:rPr>
        <w:t xml:space="preserve"> и воспитателя</w:t>
      </w:r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еще остается во многом приоритетной, в классном коллективе уже четко выделяются </w:t>
      </w:r>
      <w:proofErr w:type="spellStart"/>
      <w:r w:rsidRPr="002D7834">
        <w:rPr>
          <w:rFonts w:ascii="Times New Roman" w:eastAsia="Times New Roman" w:hAnsi="Times New Roman" w:cs="Times New Roman"/>
          <w:sz w:val="28"/>
          <w:szCs w:val="28"/>
        </w:rPr>
        <w:t>микрогруппы</w:t>
      </w:r>
      <w:proofErr w:type="spellEnd"/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по интересам, а также появляются постоянные лидеры. Работа ведется с применением общеизвестных методов «штурвал», «мозговая атака» и др. Это дает учащимся возможность проявить инициативу, укрепить самостоятельность, сформировать навыки </w:t>
      </w:r>
      <w:r w:rsidRPr="008C3EE3">
        <w:rPr>
          <w:rFonts w:ascii="Times New Roman" w:eastAsia="Times New Roman" w:hAnsi="Times New Roman" w:cs="Times New Roman"/>
          <w:sz w:val="28"/>
          <w:szCs w:val="28"/>
        </w:rPr>
        <w:t>самоуправления.</w:t>
      </w:r>
    </w:p>
    <w:p w:rsidR="00B91F7E" w:rsidRDefault="00705192" w:rsidP="00AE7E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своей работе педагоги и ребята часто используют «Памятки ориентиры </w:t>
      </w:r>
      <w:r w:rsidR="00AE7E19">
        <w:rPr>
          <w:rFonts w:ascii="Times New Roman" w:eastAsia="Times New Roman" w:hAnsi="Times New Roman" w:cs="Times New Roman"/>
          <w:sz w:val="28"/>
          <w:szCs w:val="28"/>
        </w:rPr>
        <w:t xml:space="preserve">для организаторов школьных дел» (представлены приложением </w:t>
      </w:r>
      <w:r w:rsidR="00AE7E19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="00AE7E19"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 w:rsidR="00AE7E19">
        <w:rPr>
          <w:rFonts w:ascii="Times New Roman" w:hAnsi="Times New Roman" w:cs="Times New Roman"/>
          <w:sz w:val="28"/>
          <w:szCs w:val="28"/>
        </w:rPr>
        <w:t xml:space="preserve"> – взрослая</w:t>
      </w:r>
      <w:proofErr w:type="gramEnd"/>
      <w:r w:rsidR="00AE7E19">
        <w:rPr>
          <w:rFonts w:ascii="Times New Roman" w:hAnsi="Times New Roman" w:cs="Times New Roman"/>
          <w:sz w:val="28"/>
          <w:szCs w:val="28"/>
        </w:rPr>
        <w:t xml:space="preserve"> организация «РОСТОК»).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Они помогают найти нестандартный способ проведения практически любого мероприятия (</w:t>
      </w:r>
      <w:r w:rsidRPr="00767F47">
        <w:rPr>
          <w:rFonts w:ascii="Times New Roman" w:hAnsi="Times New Roman" w:cs="Times New Roman"/>
          <w:sz w:val="28"/>
          <w:szCs w:val="28"/>
        </w:rPr>
        <w:t>представлен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67F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приложении 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взрослая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организация «РОСТОК»). Кроме того педагоги со стажем и вновь прибывшие в образовательное учреждение с успехом используют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«Технологическую карту </w:t>
      </w:r>
      <w:r w:rsidRPr="00705192">
        <w:rPr>
          <w:rFonts w:ascii="Times New Roman" w:hAnsi="Times New Roman" w:cs="Times New Roman"/>
          <w:sz w:val="24"/>
          <w:szCs w:val="24"/>
        </w:rPr>
        <w:t xml:space="preserve">организации </w:t>
      </w:r>
      <w:proofErr w:type="gramStart"/>
      <w:r w:rsidRPr="00705192">
        <w:rPr>
          <w:rFonts w:ascii="Times New Roman" w:hAnsi="Times New Roman" w:cs="Times New Roman"/>
          <w:sz w:val="24"/>
          <w:szCs w:val="24"/>
        </w:rPr>
        <w:t>традиционных</w:t>
      </w:r>
      <w:proofErr w:type="gramEnd"/>
      <w:r w:rsidRPr="00705192">
        <w:rPr>
          <w:rFonts w:ascii="Times New Roman" w:hAnsi="Times New Roman" w:cs="Times New Roman"/>
          <w:sz w:val="24"/>
          <w:szCs w:val="24"/>
        </w:rPr>
        <w:t xml:space="preserve">  КТД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91F7E" w:rsidRDefault="00B91F7E" w:rsidP="00857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1F7E" w:rsidRDefault="00B91F7E" w:rsidP="00857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1F7E" w:rsidRDefault="00B91F7E" w:rsidP="00857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1F7E" w:rsidRDefault="00B91F7E" w:rsidP="00857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1F7E" w:rsidRDefault="00B91F7E" w:rsidP="00857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B91F7E" w:rsidSect="00B03920">
          <w:pgSz w:w="11906" w:h="16838"/>
          <w:pgMar w:top="851" w:right="851" w:bottom="1134" w:left="1418" w:header="709" w:footer="709" w:gutter="0"/>
          <w:cols w:space="708"/>
          <w:docGrid w:linePitch="360"/>
        </w:sectPr>
      </w:pPr>
    </w:p>
    <w:p w:rsidR="00B91F7E" w:rsidRPr="00B91F7E" w:rsidRDefault="00767F47" w:rsidP="00B91F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</w:t>
      </w:r>
      <w:r w:rsidR="00B91F7E" w:rsidRPr="00B91F7E">
        <w:rPr>
          <w:rFonts w:ascii="Times New Roman" w:hAnsi="Times New Roman" w:cs="Times New Roman"/>
          <w:b/>
          <w:sz w:val="24"/>
          <w:szCs w:val="24"/>
        </w:rPr>
        <w:t xml:space="preserve"> организации </w:t>
      </w:r>
      <w:proofErr w:type="gramStart"/>
      <w:r w:rsidR="00B91F7E" w:rsidRPr="00B91F7E">
        <w:rPr>
          <w:rFonts w:ascii="Times New Roman" w:hAnsi="Times New Roman" w:cs="Times New Roman"/>
          <w:b/>
          <w:sz w:val="24"/>
          <w:szCs w:val="24"/>
        </w:rPr>
        <w:t>традиционных</w:t>
      </w:r>
      <w:proofErr w:type="gramEnd"/>
      <w:r w:rsidR="00B91F7E" w:rsidRPr="00B91F7E">
        <w:rPr>
          <w:rFonts w:ascii="Times New Roman" w:hAnsi="Times New Roman" w:cs="Times New Roman"/>
          <w:b/>
          <w:sz w:val="24"/>
          <w:szCs w:val="24"/>
        </w:rPr>
        <w:t xml:space="preserve">  КТД </w:t>
      </w:r>
    </w:p>
    <w:p w:rsidR="00B91F7E" w:rsidRPr="00B91F7E" w:rsidRDefault="00B91F7E" w:rsidP="00B91F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1"/>
        <w:gridCol w:w="2904"/>
        <w:gridCol w:w="284"/>
        <w:gridCol w:w="2126"/>
        <w:gridCol w:w="992"/>
        <w:gridCol w:w="709"/>
        <w:gridCol w:w="283"/>
        <w:gridCol w:w="142"/>
        <w:gridCol w:w="1134"/>
        <w:gridCol w:w="709"/>
        <w:gridCol w:w="283"/>
        <w:gridCol w:w="963"/>
        <w:gridCol w:w="2014"/>
      </w:tblGrid>
      <w:tr w:rsidR="00B91F7E" w:rsidRPr="00B91F7E" w:rsidTr="00F15164">
        <w:trPr>
          <w:trHeight w:val="626"/>
        </w:trPr>
        <w:tc>
          <w:tcPr>
            <w:tcW w:w="2341" w:type="dxa"/>
          </w:tcPr>
          <w:p w:rsidR="00B91F7E" w:rsidRPr="00B91F7E" w:rsidRDefault="00B91F7E" w:rsidP="00B91F7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F243E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color w:val="0F243E"/>
                <w:sz w:val="24"/>
                <w:szCs w:val="24"/>
              </w:rPr>
              <w:t>Методологические   основы построения</w:t>
            </w:r>
          </w:p>
        </w:tc>
        <w:tc>
          <w:tcPr>
            <w:tcW w:w="12543" w:type="dxa"/>
            <w:gridSpan w:val="12"/>
          </w:tcPr>
          <w:p w:rsidR="00B91F7E" w:rsidRPr="00767F47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767F47">
              <w:rPr>
                <w:rFonts w:ascii="Times New Roman" w:hAnsi="Times New Roman" w:cs="Times New Roman"/>
                <w:b/>
                <w:sz w:val="24"/>
                <w:szCs w:val="24"/>
              </w:rPr>
              <w:t>Эльконин</w:t>
            </w:r>
            <w:proofErr w:type="spellEnd"/>
            <w:r w:rsidRPr="0076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Б.Д., </w:t>
            </w:r>
            <w:proofErr w:type="spellStart"/>
            <w:r w:rsidRPr="00767F47">
              <w:rPr>
                <w:rFonts w:ascii="Times New Roman" w:hAnsi="Times New Roman" w:cs="Times New Roman"/>
                <w:b/>
                <w:sz w:val="24"/>
                <w:szCs w:val="24"/>
              </w:rPr>
              <w:t>Цукерман</w:t>
            </w:r>
            <w:proofErr w:type="spellEnd"/>
            <w:r w:rsidRPr="0076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Г.А., </w:t>
            </w:r>
            <w:r w:rsidRPr="00767F47">
              <w:rPr>
                <w:rFonts w:ascii="Times New Roman" w:hAnsi="Times New Roman" w:cs="Times New Roman"/>
                <w:b/>
                <w:bCs/>
                <w:color w:val="0F243E"/>
                <w:sz w:val="24"/>
                <w:szCs w:val="24"/>
              </w:rPr>
              <w:t>Воронцов,</w:t>
            </w:r>
            <w:r w:rsidRPr="00767F4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767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Иванов П.</w:t>
            </w:r>
          </w:p>
          <w:p w:rsidR="00B91F7E" w:rsidRPr="00767F47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F243E"/>
                <w:sz w:val="24"/>
                <w:szCs w:val="24"/>
              </w:rPr>
            </w:pPr>
            <w:r w:rsidRPr="00767F47">
              <w:rPr>
                <w:rFonts w:ascii="Times New Roman" w:hAnsi="Times New Roman" w:cs="Times New Roman"/>
                <w:bCs/>
                <w:color w:val="0F243E"/>
                <w:sz w:val="24"/>
                <w:szCs w:val="24"/>
              </w:rPr>
              <w:t xml:space="preserve">Идеи системного воспитания </w:t>
            </w:r>
            <w:proofErr w:type="spellStart"/>
            <w:r w:rsidRPr="00767F47">
              <w:rPr>
                <w:rFonts w:ascii="Times New Roman" w:hAnsi="Times New Roman" w:cs="Times New Roman"/>
                <w:bCs/>
                <w:color w:val="0F243E"/>
                <w:sz w:val="24"/>
                <w:szCs w:val="24"/>
              </w:rPr>
              <w:t>В.А.Караковского</w:t>
            </w:r>
            <w:proofErr w:type="spellEnd"/>
            <w:r w:rsidRPr="00767F47">
              <w:rPr>
                <w:rFonts w:ascii="Times New Roman" w:hAnsi="Times New Roman" w:cs="Times New Roman"/>
                <w:bCs/>
                <w:color w:val="0F243E"/>
                <w:sz w:val="24"/>
                <w:szCs w:val="24"/>
              </w:rPr>
              <w:t xml:space="preserve">: </w:t>
            </w:r>
          </w:p>
          <w:p w:rsidR="00B91F7E" w:rsidRPr="00767F47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F243E"/>
                <w:sz w:val="24"/>
                <w:szCs w:val="24"/>
              </w:rPr>
            </w:pPr>
            <w:r w:rsidRPr="00767F47">
              <w:rPr>
                <w:rFonts w:ascii="Times New Roman" w:hAnsi="Times New Roman" w:cs="Times New Roman"/>
                <w:bCs/>
                <w:color w:val="0F243E"/>
                <w:sz w:val="24"/>
                <w:szCs w:val="24"/>
              </w:rPr>
              <w:t>-воспитание является частью процесса социализации       и протекает  под определенным социальным и педагогическим воздействием.  Главное в нем – это создание условий для целенаправленного систематического развития человека как субъекта деятельности, как личности и как индивидуальности;</w:t>
            </w:r>
          </w:p>
          <w:p w:rsidR="00B91F7E" w:rsidRPr="00767F47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F47">
              <w:rPr>
                <w:rFonts w:ascii="Times New Roman" w:hAnsi="Times New Roman" w:cs="Times New Roman"/>
                <w:bCs/>
                <w:color w:val="0F243E"/>
                <w:sz w:val="24"/>
                <w:szCs w:val="24"/>
              </w:rPr>
              <w:t>- главный механизм воспитания:  применение «крупной дозы воспитания» или ключевых дел.</w:t>
            </w:r>
          </w:p>
        </w:tc>
      </w:tr>
      <w:tr w:rsidR="00B91F7E" w:rsidRPr="00B91F7E" w:rsidTr="00F15164">
        <w:trPr>
          <w:trHeight w:val="337"/>
        </w:trPr>
        <w:tc>
          <w:tcPr>
            <w:tcW w:w="14884" w:type="dxa"/>
            <w:gridSpan w:val="13"/>
          </w:tcPr>
          <w:p w:rsidR="00B91F7E" w:rsidRPr="00B91F7E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</w:t>
            </w:r>
          </w:p>
        </w:tc>
      </w:tr>
      <w:tr w:rsidR="00B91F7E" w:rsidRPr="00B91F7E" w:rsidTr="00F15164">
        <w:trPr>
          <w:trHeight w:val="686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КТД</w:t>
            </w:r>
          </w:p>
        </w:tc>
        <w:tc>
          <w:tcPr>
            <w:tcW w:w="12543" w:type="dxa"/>
            <w:gridSpan w:val="12"/>
          </w:tcPr>
          <w:p w:rsidR="00B91F7E" w:rsidRPr="00B91F7E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1F7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Коллективное </w:t>
            </w: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– задумывается, планируется, готовится, проводится, анализируется вместе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педагогом</w:t>
            </w: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 и учащимися;  каждый – участник, а не зритель. </w:t>
            </w:r>
            <w:proofErr w:type="gramEnd"/>
          </w:p>
          <w:p w:rsidR="00B91F7E" w:rsidRPr="00B91F7E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Творческое </w:t>
            </w: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– на каждой стадии его осуществления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и ученики  ведут поиск новых путей решения постав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ленных задач; оно творческое ещё</w:t>
            </w: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 и потому, что не может совершаться по шаблону, всегда осуществляется в новом варианте. </w:t>
            </w:r>
          </w:p>
          <w:p w:rsidR="00B91F7E" w:rsidRPr="00B91F7E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Дело </w:t>
            </w: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– единица деятельности (коллективное), проявление заботы об улучшении жизни коллектива. </w:t>
            </w:r>
          </w:p>
        </w:tc>
      </w:tr>
      <w:tr w:rsidR="00B91F7E" w:rsidRPr="00B91F7E" w:rsidTr="00F15164">
        <w:trPr>
          <w:trHeight w:val="416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 методики КТД</w:t>
            </w:r>
          </w:p>
        </w:tc>
        <w:tc>
          <w:tcPr>
            <w:tcW w:w="12543" w:type="dxa"/>
            <w:gridSpan w:val="12"/>
          </w:tcPr>
          <w:p w:rsidR="00B91F7E" w:rsidRPr="00B91F7E" w:rsidRDefault="00B91F7E" w:rsidP="00B91F7E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в совместной развивающей деятельности детей и взрослых, предоставляя детям максимально возможную самостоятельность в любой момент их жизни, на каждом этапе организации коллективных, групповых дел, создавать вместе с ними, а не вместо них. </w:t>
            </w:r>
          </w:p>
          <w:p w:rsidR="00B91F7E" w:rsidRPr="00B91F7E" w:rsidRDefault="00B91F7E" w:rsidP="00B91F7E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Обеспечивать смену ролей и деятельности для каждого ребенка, что ведёт к развитию способностей, характера, умений школьника</w:t>
            </w:r>
          </w:p>
        </w:tc>
      </w:tr>
      <w:tr w:rsidR="00B91F7E" w:rsidRPr="00B91F7E" w:rsidTr="00F15164">
        <w:trPr>
          <w:trHeight w:val="686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543" w:type="dxa"/>
            <w:gridSpan w:val="12"/>
          </w:tcPr>
          <w:p w:rsidR="00B91F7E" w:rsidRPr="00B91F7E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Создать  условия для самореализации каждого ребенка, для проявления и развития всех его способностей и возможностей.</w:t>
            </w:r>
          </w:p>
        </w:tc>
      </w:tr>
      <w:tr w:rsidR="00B91F7E" w:rsidRPr="00B91F7E" w:rsidTr="00F15164">
        <w:trPr>
          <w:trHeight w:val="686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задачи</w:t>
            </w:r>
          </w:p>
        </w:tc>
        <w:tc>
          <w:tcPr>
            <w:tcW w:w="12543" w:type="dxa"/>
            <w:gridSpan w:val="12"/>
          </w:tcPr>
          <w:p w:rsidR="00B91F7E" w:rsidRPr="00B91F7E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.Создание и становление сообщества</w:t>
            </w:r>
            <w:r w:rsidRPr="00B91F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основе совместной деятельности детей и взрослых по реализации вместе выработанных задач,  общественных договоров, норм общения и отношений, ориентированных  на результат. </w:t>
            </w:r>
          </w:p>
          <w:p w:rsidR="00B91F7E" w:rsidRPr="00B91F7E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2.Ориентация на развитие компетентностей в ходе  реализации социально-значимых, практико-ориентированных форм воспитания с </w:t>
            </w:r>
            <w:proofErr w:type="gramStart"/>
            <w:r w:rsidRPr="00B91F7E">
              <w:rPr>
                <w:rFonts w:ascii="Times New Roman" w:hAnsi="Times New Roman" w:cs="Times New Roman"/>
                <w:bCs/>
                <w:sz w:val="24"/>
                <w:szCs w:val="24"/>
              </w:rPr>
              <w:t>приоритетом на</w:t>
            </w:r>
            <w:proofErr w:type="gramEnd"/>
            <w:r w:rsidRPr="00B91F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общечеловеческие ценности, традиции    отечественной культуры.</w:t>
            </w:r>
          </w:p>
          <w:p w:rsidR="00B91F7E" w:rsidRPr="00B91F7E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Cs/>
                <w:sz w:val="24"/>
                <w:szCs w:val="24"/>
              </w:rPr>
              <w:t>3. Совместное с воспитанником, обучающимся  обсуждение успехов и неудач, осмысление ребенком и педагогом нового жизненного опыта (рефлексия).</w:t>
            </w:r>
          </w:p>
        </w:tc>
      </w:tr>
      <w:tr w:rsidR="00B91F7E" w:rsidRPr="00B91F7E" w:rsidTr="00F15164">
        <w:trPr>
          <w:trHeight w:val="686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Традиционные дела</w:t>
            </w:r>
          </w:p>
        </w:tc>
        <w:tc>
          <w:tcPr>
            <w:tcW w:w="3188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 – территория здоровья</w:t>
            </w: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8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Посвящение в первоклассники, «Последний звонок»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5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«Наш дом – Россия»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и традиции </w:t>
            </w:r>
            <w:proofErr w:type="gramEnd"/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моего народа, моей страны)</w:t>
            </w:r>
          </w:p>
        </w:tc>
        <w:tc>
          <w:tcPr>
            <w:tcW w:w="3260" w:type="dxa"/>
            <w:gridSpan w:val="3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Фестиваль-церемония 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награждения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Школьные жемчужины»</w:t>
            </w:r>
            <w:r w:rsidR="00334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492D" w:rsidRPr="0033492D">
              <w:rPr>
                <w:rFonts w:ascii="Times New Roman" w:hAnsi="Times New Roman" w:cs="Times New Roman"/>
                <w:sz w:val="24"/>
                <w:szCs w:val="24"/>
              </w:rPr>
              <w:t>(итоги конкурса «Класс года»</w:t>
            </w:r>
            <w:r w:rsidR="003349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3492D" w:rsidRPr="0033492D">
              <w:rPr>
                <w:rFonts w:ascii="Times New Roman" w:hAnsi="Times New Roman" w:cs="Times New Roman"/>
                <w:sz w:val="24"/>
                <w:szCs w:val="24"/>
              </w:rPr>
              <w:t>«Ученик года»)</w:t>
            </w:r>
          </w:p>
        </w:tc>
      </w:tr>
      <w:tr w:rsidR="00B91F7E" w:rsidRPr="00B91F7E" w:rsidTr="00F15164">
        <w:trPr>
          <w:trHeight w:val="262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Направленность </w:t>
            </w:r>
          </w:p>
        </w:tc>
        <w:tc>
          <w:tcPr>
            <w:tcW w:w="3188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 </w:t>
            </w:r>
            <w:proofErr w:type="gramStart"/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здоровительная</w:t>
            </w:r>
          </w:p>
        </w:tc>
        <w:tc>
          <w:tcPr>
            <w:tcW w:w="3118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Духовно-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нравственная</w:t>
            </w:r>
          </w:p>
        </w:tc>
        <w:tc>
          <w:tcPr>
            <w:tcW w:w="2977" w:type="dxa"/>
            <w:gridSpan w:val="5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гражданско-патриотическая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значимая</w:t>
            </w:r>
          </w:p>
        </w:tc>
      </w:tr>
      <w:tr w:rsidR="00B91F7E" w:rsidRPr="00B91F7E" w:rsidTr="00F15164">
        <w:trPr>
          <w:trHeight w:val="262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Задачи КТД</w:t>
            </w:r>
          </w:p>
        </w:tc>
        <w:tc>
          <w:tcPr>
            <w:tcW w:w="3188" w:type="dxa"/>
            <w:gridSpan w:val="2"/>
          </w:tcPr>
          <w:p w:rsidR="00B91F7E" w:rsidRPr="00B91F7E" w:rsidRDefault="00B91F7E" w:rsidP="00B91F7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Укрепления здоровья и гармоничного физического развития </w:t>
            </w:r>
            <w:proofErr w:type="gramStart"/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, пропаганда здорового образа жизни.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color w:val="181410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color w:val="181410"/>
                <w:sz w:val="24"/>
                <w:szCs w:val="24"/>
              </w:rPr>
              <w:t xml:space="preserve">Поддержание и укрепление </w:t>
            </w:r>
            <w:r>
              <w:rPr>
                <w:rFonts w:ascii="Times New Roman" w:hAnsi="Times New Roman" w:cs="Times New Roman"/>
                <w:color w:val="181410"/>
                <w:sz w:val="24"/>
                <w:szCs w:val="24"/>
              </w:rPr>
              <w:t xml:space="preserve">школьных </w:t>
            </w:r>
            <w:r w:rsidRPr="00B91F7E">
              <w:rPr>
                <w:rFonts w:ascii="Times New Roman" w:hAnsi="Times New Roman" w:cs="Times New Roman"/>
                <w:color w:val="181410"/>
                <w:sz w:val="24"/>
                <w:szCs w:val="24"/>
              </w:rPr>
              <w:t xml:space="preserve"> традиций.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5"/>
          </w:tcPr>
          <w:p w:rsidR="00B91F7E" w:rsidRPr="00B91F7E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Приобщение учащихся  к национальным российским, общечеловеческим ценностям в контексте формирования у них идентичности гражданина России.</w:t>
            </w:r>
          </w:p>
        </w:tc>
        <w:tc>
          <w:tcPr>
            <w:tcW w:w="3260" w:type="dxa"/>
            <w:gridSpan w:val="3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Демонстрация  достижений воспитанников и обучающихся,  занимающих в течение учебного года социально-активную, творческую позицию  для  успешности общего дела.</w:t>
            </w:r>
            <w:r w:rsidRPr="00B91F7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91F7E" w:rsidRPr="00B91F7E" w:rsidTr="00F15164">
        <w:trPr>
          <w:trHeight w:val="262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Нормативно-правовое обеспечение, регламентирующее деятельность</w:t>
            </w:r>
          </w:p>
        </w:tc>
        <w:tc>
          <w:tcPr>
            <w:tcW w:w="3188" w:type="dxa"/>
            <w:gridSpan w:val="2"/>
          </w:tcPr>
          <w:p w:rsid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Сценарии</w:t>
            </w: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Сценарий</w:t>
            </w:r>
          </w:p>
        </w:tc>
        <w:tc>
          <w:tcPr>
            <w:tcW w:w="2977" w:type="dxa"/>
            <w:gridSpan w:val="5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Сценарий</w:t>
            </w:r>
          </w:p>
        </w:tc>
        <w:tc>
          <w:tcPr>
            <w:tcW w:w="3260" w:type="dxa"/>
            <w:gridSpan w:val="3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</w:p>
        </w:tc>
      </w:tr>
      <w:tr w:rsidR="00B91F7E" w:rsidRPr="00B91F7E" w:rsidTr="00F15164">
        <w:trPr>
          <w:trHeight w:val="282"/>
        </w:trPr>
        <w:tc>
          <w:tcPr>
            <w:tcW w:w="2341" w:type="dxa"/>
            <w:vMerge w:val="restart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Этапы КТД</w:t>
            </w:r>
          </w:p>
        </w:tc>
        <w:tc>
          <w:tcPr>
            <w:tcW w:w="2904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  <w:gridSpan w:val="3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55" w:type="dxa"/>
            <w:gridSpan w:val="3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14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6 .</w:t>
            </w:r>
          </w:p>
        </w:tc>
      </w:tr>
      <w:tr w:rsidR="00B91F7E" w:rsidRPr="00B91F7E" w:rsidTr="00F15164">
        <w:trPr>
          <w:trHeight w:val="282"/>
        </w:trPr>
        <w:tc>
          <w:tcPr>
            <w:tcW w:w="2341" w:type="dxa"/>
            <w:vMerge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4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iCs/>
                <w:sz w:val="24"/>
                <w:szCs w:val="24"/>
              </w:rPr>
              <w:t>Предварительный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iCs/>
                <w:sz w:val="24"/>
                <w:szCs w:val="24"/>
              </w:rPr>
              <w:t>Коллективное планирование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Подготовка 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дела 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iCs/>
                <w:sz w:val="24"/>
                <w:szCs w:val="24"/>
              </w:rPr>
              <w:t>Непосредственное проведение самого дела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gridSpan w:val="3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iCs/>
                <w:sz w:val="24"/>
                <w:szCs w:val="24"/>
              </w:rPr>
              <w:t>Коллективный анализ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iCs/>
                <w:sz w:val="24"/>
                <w:szCs w:val="24"/>
              </w:rPr>
              <w:t>Последействие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F7E" w:rsidRPr="00B91F7E" w:rsidTr="00F15164">
        <w:trPr>
          <w:trHeight w:val="282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Формула:</w:t>
            </w:r>
          </w:p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 «само»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4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сами придумываем</w:t>
            </w:r>
          </w:p>
        </w:tc>
        <w:tc>
          <w:tcPr>
            <w:tcW w:w="2410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сами планируем</w:t>
            </w:r>
          </w:p>
        </w:tc>
        <w:tc>
          <w:tcPr>
            <w:tcW w:w="3260" w:type="dxa"/>
            <w:gridSpan w:val="5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сами делаем</w:t>
            </w:r>
          </w:p>
        </w:tc>
        <w:tc>
          <w:tcPr>
            <w:tcW w:w="3969" w:type="dxa"/>
            <w:gridSpan w:val="4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сами анализируем</w:t>
            </w:r>
          </w:p>
        </w:tc>
      </w:tr>
      <w:tr w:rsidR="00B91F7E" w:rsidRPr="00B91F7E" w:rsidTr="00F15164">
        <w:trPr>
          <w:trHeight w:val="2425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</w:p>
          <w:p w:rsidR="00B91F7E" w:rsidRPr="00B91F7E" w:rsidRDefault="00B91F7E" w:rsidP="00B91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этапов</w:t>
            </w:r>
          </w:p>
        </w:tc>
        <w:tc>
          <w:tcPr>
            <w:tcW w:w="2904" w:type="dxa"/>
          </w:tcPr>
          <w:p w:rsidR="00B91F7E" w:rsidRPr="00B91F7E" w:rsidRDefault="00B91F7E" w:rsidP="00B91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Создание совета дела или Временной инициативной группы, задача которого организовать дело, вовлечь в работу всех, создать, если надо, другие группы для подготовки отдельных эпизодов дела</w:t>
            </w:r>
          </w:p>
        </w:tc>
        <w:tc>
          <w:tcPr>
            <w:tcW w:w="2410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1. Выработка конкретных идей</w:t>
            </w:r>
          </w:p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 2. Распределение поручений всем участникам дела</w:t>
            </w:r>
          </w:p>
        </w:tc>
        <w:tc>
          <w:tcPr>
            <w:tcW w:w="1984" w:type="dxa"/>
            <w:gridSpan w:val="3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1.Организация непосредственного  выполнения плана.</w:t>
            </w:r>
          </w:p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2.Доклад  о подготовке дела.</w:t>
            </w:r>
          </w:p>
        </w:tc>
        <w:tc>
          <w:tcPr>
            <w:tcW w:w="1276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Совместное  проживание дела.</w:t>
            </w:r>
          </w:p>
        </w:tc>
        <w:tc>
          <w:tcPr>
            <w:tcW w:w="1955" w:type="dxa"/>
            <w:gridSpan w:val="3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Заседание  совета дела:</w:t>
            </w:r>
          </w:p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что получалось</w:t>
            </w:r>
            <w:proofErr w:type="gramStart"/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 что не получилось и почему.</w:t>
            </w:r>
          </w:p>
        </w:tc>
        <w:tc>
          <w:tcPr>
            <w:tcW w:w="2014" w:type="dxa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Определение  перспектив</w:t>
            </w:r>
          </w:p>
        </w:tc>
      </w:tr>
      <w:tr w:rsidR="00B91F7E" w:rsidRPr="00B91F7E" w:rsidTr="00F15164">
        <w:trPr>
          <w:trHeight w:val="282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Социальные </w:t>
            </w:r>
          </w:p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практики </w:t>
            </w:r>
          </w:p>
        </w:tc>
        <w:tc>
          <w:tcPr>
            <w:tcW w:w="12543" w:type="dxa"/>
            <w:gridSpan w:val="12"/>
          </w:tcPr>
          <w:p w:rsidR="00B91F7E" w:rsidRPr="00B91F7E" w:rsidRDefault="00B91F7E" w:rsidP="00B91F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Практика выбора</w:t>
            </w:r>
          </w:p>
          <w:p w:rsidR="00B91F7E" w:rsidRPr="00B91F7E" w:rsidRDefault="00B91F7E" w:rsidP="00B91F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Первые практики публикаций (стенгазета, </w:t>
            </w:r>
            <w:proofErr w:type="spellStart"/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общеклассные</w:t>
            </w:r>
            <w:proofErr w:type="spellEnd"/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 сборники и др.)</w:t>
            </w:r>
          </w:p>
          <w:p w:rsidR="00B91F7E" w:rsidRPr="00B91F7E" w:rsidRDefault="00B91F7E" w:rsidP="00B91F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Практика письменной рефлексии</w:t>
            </w:r>
          </w:p>
          <w:p w:rsidR="00B91F7E" w:rsidRPr="00B91F7E" w:rsidRDefault="00B91F7E" w:rsidP="00B91F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Информационно-коммуникативные практики</w:t>
            </w:r>
          </w:p>
          <w:p w:rsidR="00B91F7E" w:rsidRPr="00B91F7E" w:rsidRDefault="00B91F7E" w:rsidP="00B91F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Презентация материалов</w:t>
            </w:r>
          </w:p>
          <w:p w:rsidR="00B91F7E" w:rsidRPr="00B91F7E" w:rsidRDefault="00B91F7E" w:rsidP="00B91F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Практика исследований</w:t>
            </w:r>
          </w:p>
          <w:p w:rsidR="00B91F7E" w:rsidRPr="00B91F7E" w:rsidRDefault="00B91F7E" w:rsidP="00B91F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Разновозрастное сотрудничество</w:t>
            </w:r>
          </w:p>
        </w:tc>
      </w:tr>
      <w:tr w:rsidR="00B91F7E" w:rsidRPr="00B91F7E" w:rsidTr="00F15164">
        <w:trPr>
          <w:trHeight w:val="282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12543" w:type="dxa"/>
            <w:gridSpan w:val="12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Обучающиеся:</w:t>
            </w:r>
          </w:p>
          <w:p w:rsidR="00B91F7E" w:rsidRPr="00B91F7E" w:rsidRDefault="00B91F7E" w:rsidP="00B91F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Организаторы – предложил, вместе сделали;</w:t>
            </w:r>
          </w:p>
          <w:p w:rsidR="00B91F7E" w:rsidRPr="00B91F7E" w:rsidRDefault="00B91F7E" w:rsidP="00B91F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исполнители – выполняет просьбу класса;</w:t>
            </w:r>
          </w:p>
          <w:p w:rsidR="00B91F7E" w:rsidRPr="00B91F7E" w:rsidRDefault="00B91F7E" w:rsidP="00B91F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– выбирает себе дело, </w:t>
            </w:r>
            <w:proofErr w:type="gramStart"/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готовит</w:t>
            </w:r>
            <w:proofErr w:type="gramEnd"/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 и отчитывается о выполнении;</w:t>
            </w:r>
          </w:p>
          <w:p w:rsidR="00B91F7E" w:rsidRPr="00B91F7E" w:rsidRDefault="00B91F7E" w:rsidP="00B91F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зрители – смотрю, наблюдаю;</w:t>
            </w:r>
          </w:p>
          <w:p w:rsidR="00B91F7E" w:rsidRPr="00B91F7E" w:rsidRDefault="00B91F7E" w:rsidP="00B91F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не участвовал – не пришел на праздник.</w:t>
            </w:r>
          </w:p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F7E" w:rsidRPr="00B91F7E" w:rsidTr="00F15164">
        <w:trPr>
          <w:trHeight w:val="282"/>
        </w:trPr>
        <w:tc>
          <w:tcPr>
            <w:tcW w:w="2341" w:type="dxa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</w:t>
            </w:r>
          </w:p>
        </w:tc>
        <w:tc>
          <w:tcPr>
            <w:tcW w:w="2904" w:type="dxa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% обучающихся </w:t>
            </w:r>
          </w:p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организаторов</w:t>
            </w:r>
          </w:p>
        </w:tc>
        <w:tc>
          <w:tcPr>
            <w:tcW w:w="2410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% обучающих </w:t>
            </w:r>
          </w:p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исполнителей</w:t>
            </w:r>
          </w:p>
        </w:tc>
        <w:tc>
          <w:tcPr>
            <w:tcW w:w="2126" w:type="dxa"/>
            <w:gridSpan w:val="4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% обучающихся участников</w:t>
            </w:r>
          </w:p>
        </w:tc>
        <w:tc>
          <w:tcPr>
            <w:tcW w:w="2126" w:type="dxa"/>
            <w:gridSpan w:val="3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% обучающихся зрителей</w:t>
            </w:r>
          </w:p>
        </w:tc>
        <w:tc>
          <w:tcPr>
            <w:tcW w:w="2977" w:type="dxa"/>
            <w:gridSpan w:val="2"/>
          </w:tcPr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 xml:space="preserve">% обучающихся </w:t>
            </w:r>
          </w:p>
          <w:p w:rsidR="00B91F7E" w:rsidRPr="00B91F7E" w:rsidRDefault="00B91F7E" w:rsidP="00B9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F7E">
              <w:rPr>
                <w:rFonts w:ascii="Times New Roman" w:hAnsi="Times New Roman" w:cs="Times New Roman"/>
                <w:sz w:val="24"/>
                <w:szCs w:val="24"/>
              </w:rPr>
              <w:t>не участвовавших</w:t>
            </w:r>
          </w:p>
        </w:tc>
      </w:tr>
    </w:tbl>
    <w:p w:rsidR="00B91F7E" w:rsidRPr="00B91F7E" w:rsidRDefault="00B91F7E" w:rsidP="00B91F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1F7E" w:rsidRPr="00B91F7E" w:rsidRDefault="00B91F7E" w:rsidP="00B91F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F7E" w:rsidRDefault="00B91F7E" w:rsidP="00857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3920" w:rsidRDefault="00B03920" w:rsidP="00857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5164" w:rsidRDefault="00F15164" w:rsidP="00B039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F15164" w:rsidSect="00B91F7E">
          <w:pgSz w:w="16838" w:h="11906" w:orient="landscape"/>
          <w:pgMar w:top="1418" w:right="851" w:bottom="851" w:left="1134" w:header="709" w:footer="709" w:gutter="0"/>
          <w:cols w:space="708"/>
          <w:docGrid w:linePitch="360"/>
        </w:sectPr>
      </w:pPr>
    </w:p>
    <w:p w:rsidR="00F15164" w:rsidRPr="00767F47" w:rsidRDefault="00F15164" w:rsidP="00857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Pr="00B03920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proofErr w:type="spellStart"/>
      <w:r w:rsidRPr="00B03920">
        <w:rPr>
          <w:rFonts w:ascii="Times New Roman" w:hAnsi="Times New Roman" w:cs="Times New Roman"/>
          <w:b/>
          <w:sz w:val="28"/>
          <w:szCs w:val="28"/>
        </w:rPr>
        <w:t>детско</w:t>
      </w:r>
      <w:proofErr w:type="spellEnd"/>
      <w:r w:rsidRPr="00B03920">
        <w:rPr>
          <w:rFonts w:ascii="Times New Roman" w:hAnsi="Times New Roman" w:cs="Times New Roman"/>
          <w:b/>
          <w:sz w:val="28"/>
          <w:szCs w:val="28"/>
        </w:rPr>
        <w:t xml:space="preserve">–взрослой организации «РОСТОК» </w:t>
      </w:r>
      <w:r w:rsidR="00767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F47" w:rsidRPr="00767F47">
        <w:rPr>
          <w:rFonts w:ascii="Times New Roman" w:hAnsi="Times New Roman" w:cs="Times New Roman"/>
          <w:sz w:val="28"/>
          <w:szCs w:val="28"/>
        </w:rPr>
        <w:t xml:space="preserve">представлена </w:t>
      </w:r>
      <w:r w:rsidR="00767F47">
        <w:rPr>
          <w:rFonts w:ascii="Times New Roman" w:hAnsi="Times New Roman" w:cs="Times New Roman"/>
          <w:sz w:val="28"/>
          <w:szCs w:val="28"/>
        </w:rPr>
        <w:t>в приложении  «</w:t>
      </w:r>
      <w:proofErr w:type="spellStart"/>
      <w:proofErr w:type="gramStart"/>
      <w:r w:rsidR="00AE7E19">
        <w:rPr>
          <w:rFonts w:ascii="Times New Roman" w:hAnsi="Times New Roman" w:cs="Times New Roman"/>
          <w:sz w:val="28"/>
          <w:szCs w:val="28"/>
        </w:rPr>
        <w:t>Д</w:t>
      </w:r>
      <w:r w:rsidR="00767F47">
        <w:rPr>
          <w:rFonts w:ascii="Times New Roman" w:hAnsi="Times New Roman" w:cs="Times New Roman"/>
          <w:sz w:val="28"/>
          <w:szCs w:val="28"/>
        </w:rPr>
        <w:t>етско</w:t>
      </w:r>
      <w:proofErr w:type="spellEnd"/>
      <w:r w:rsidR="00767F47">
        <w:rPr>
          <w:rFonts w:ascii="Times New Roman" w:hAnsi="Times New Roman" w:cs="Times New Roman"/>
          <w:sz w:val="28"/>
          <w:szCs w:val="28"/>
        </w:rPr>
        <w:t xml:space="preserve"> – взрослая</w:t>
      </w:r>
      <w:proofErr w:type="gramEnd"/>
      <w:r w:rsidR="00767F47">
        <w:rPr>
          <w:rFonts w:ascii="Times New Roman" w:hAnsi="Times New Roman" w:cs="Times New Roman"/>
          <w:sz w:val="28"/>
          <w:szCs w:val="28"/>
        </w:rPr>
        <w:t xml:space="preserve"> организация «РОСТОК».</w:t>
      </w:r>
    </w:p>
    <w:p w:rsidR="00F15164" w:rsidRDefault="00F15164" w:rsidP="00857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164" w:rsidRDefault="00F15164" w:rsidP="00857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5164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Механизм взаимодействия педагогов, учеников и родителей.</w:t>
      </w:r>
    </w:p>
    <w:p w:rsidR="00767F47" w:rsidRPr="00767F47" w:rsidRDefault="00F15164" w:rsidP="00767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164">
        <w:rPr>
          <w:rFonts w:ascii="Times New Roman" w:hAnsi="Times New Roman" w:cs="Times New Roman"/>
          <w:sz w:val="28"/>
          <w:szCs w:val="28"/>
        </w:rPr>
        <w:t>Основным механизмом взаимодействия всех субъектов</w:t>
      </w:r>
      <w:r>
        <w:rPr>
          <w:rFonts w:ascii="Times New Roman" w:hAnsi="Times New Roman" w:cs="Times New Roman"/>
          <w:sz w:val="28"/>
          <w:szCs w:val="28"/>
        </w:rPr>
        <w:t xml:space="preserve"> воспитательного процесса является школьный конкурс</w:t>
      </w:r>
      <w:r w:rsidR="0033492D">
        <w:rPr>
          <w:rFonts w:ascii="Times New Roman" w:hAnsi="Times New Roman" w:cs="Times New Roman"/>
          <w:sz w:val="28"/>
          <w:szCs w:val="28"/>
        </w:rPr>
        <w:t xml:space="preserve"> «Класс года». Положение о</w:t>
      </w:r>
      <w:r w:rsidRPr="00F15164">
        <w:rPr>
          <w:rFonts w:ascii="Times New Roman" w:hAnsi="Times New Roman" w:cs="Times New Roman"/>
          <w:sz w:val="28"/>
          <w:szCs w:val="28"/>
        </w:rPr>
        <w:t xml:space="preserve"> </w:t>
      </w:r>
      <w:r w:rsidR="00767F47">
        <w:rPr>
          <w:rFonts w:ascii="Times New Roman" w:hAnsi="Times New Roman" w:cs="Times New Roman"/>
          <w:sz w:val="28"/>
          <w:szCs w:val="28"/>
        </w:rPr>
        <w:t xml:space="preserve">конкурсе </w:t>
      </w:r>
      <w:r w:rsidR="0033492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33492D">
        <w:rPr>
          <w:rFonts w:ascii="Times New Roman" w:hAnsi="Times New Roman" w:cs="Times New Roman"/>
          <w:sz w:val="28"/>
          <w:szCs w:val="28"/>
        </w:rPr>
        <w:t>критериально-бланковый</w:t>
      </w:r>
      <w:proofErr w:type="spellEnd"/>
      <w:r w:rsidR="0033492D">
        <w:rPr>
          <w:rFonts w:ascii="Times New Roman" w:hAnsi="Times New Roman" w:cs="Times New Roman"/>
          <w:sz w:val="28"/>
          <w:szCs w:val="28"/>
        </w:rPr>
        <w:t xml:space="preserve"> материал </w:t>
      </w:r>
      <w:r w:rsidR="00767F47" w:rsidRPr="00767F47">
        <w:rPr>
          <w:rFonts w:ascii="Times New Roman" w:hAnsi="Times New Roman" w:cs="Times New Roman"/>
          <w:sz w:val="28"/>
          <w:szCs w:val="28"/>
        </w:rPr>
        <w:t>представлен</w:t>
      </w:r>
      <w:r w:rsidR="00767F47">
        <w:rPr>
          <w:rFonts w:ascii="Times New Roman" w:hAnsi="Times New Roman" w:cs="Times New Roman"/>
          <w:sz w:val="28"/>
          <w:szCs w:val="28"/>
        </w:rPr>
        <w:t>ы</w:t>
      </w:r>
      <w:r w:rsidR="00767F47" w:rsidRPr="00767F47">
        <w:rPr>
          <w:rFonts w:ascii="Times New Roman" w:hAnsi="Times New Roman" w:cs="Times New Roman"/>
          <w:sz w:val="28"/>
          <w:szCs w:val="28"/>
        </w:rPr>
        <w:t xml:space="preserve"> </w:t>
      </w:r>
      <w:r w:rsidR="00767F47">
        <w:rPr>
          <w:rFonts w:ascii="Times New Roman" w:hAnsi="Times New Roman" w:cs="Times New Roman"/>
          <w:sz w:val="28"/>
          <w:szCs w:val="28"/>
        </w:rPr>
        <w:t>в приложении  «</w:t>
      </w:r>
      <w:proofErr w:type="spellStart"/>
      <w:proofErr w:type="gramStart"/>
      <w:r w:rsidR="00767F47"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 w:rsidR="00767F47">
        <w:rPr>
          <w:rFonts w:ascii="Times New Roman" w:hAnsi="Times New Roman" w:cs="Times New Roman"/>
          <w:sz w:val="28"/>
          <w:szCs w:val="28"/>
        </w:rPr>
        <w:t xml:space="preserve"> – взрослая</w:t>
      </w:r>
      <w:proofErr w:type="gramEnd"/>
      <w:r w:rsidR="00767F47">
        <w:rPr>
          <w:rFonts w:ascii="Times New Roman" w:hAnsi="Times New Roman" w:cs="Times New Roman"/>
          <w:sz w:val="28"/>
          <w:szCs w:val="28"/>
        </w:rPr>
        <w:t xml:space="preserve"> организация «РОСТОК».</w:t>
      </w:r>
    </w:p>
    <w:p w:rsidR="009B1195" w:rsidRPr="00F15164" w:rsidRDefault="009B1195" w:rsidP="00334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EE3" w:rsidRPr="008C3EE3" w:rsidRDefault="00857034" w:rsidP="00082DA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="008C3EE3" w:rsidRPr="008C3E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Результаты </w:t>
      </w:r>
      <w:r w:rsidR="008C3EE3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работы</w:t>
      </w:r>
      <w:r w:rsidR="008C3EE3" w:rsidRPr="002D78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C3EE3" w:rsidRPr="002D7834">
        <w:rPr>
          <w:rFonts w:ascii="Times New Roman" w:hAnsi="Times New Roman" w:cs="Times New Roman"/>
          <w:b/>
          <w:sz w:val="28"/>
          <w:szCs w:val="28"/>
        </w:rPr>
        <w:t>детско</w:t>
      </w:r>
      <w:proofErr w:type="spellEnd"/>
      <w:r w:rsidR="008C3EE3" w:rsidRPr="002D7834">
        <w:rPr>
          <w:rFonts w:ascii="Times New Roman" w:hAnsi="Times New Roman" w:cs="Times New Roman"/>
          <w:b/>
          <w:sz w:val="28"/>
          <w:szCs w:val="28"/>
        </w:rPr>
        <w:t>–взросл</w:t>
      </w:r>
      <w:r w:rsidR="008C3EE3">
        <w:rPr>
          <w:rFonts w:ascii="Times New Roman" w:hAnsi="Times New Roman" w:cs="Times New Roman"/>
          <w:b/>
          <w:sz w:val="28"/>
          <w:szCs w:val="28"/>
        </w:rPr>
        <w:t>ой</w:t>
      </w:r>
      <w:r w:rsidR="008C3EE3" w:rsidRPr="002D7834">
        <w:rPr>
          <w:rFonts w:ascii="Times New Roman" w:hAnsi="Times New Roman" w:cs="Times New Roman"/>
          <w:b/>
          <w:sz w:val="28"/>
          <w:szCs w:val="28"/>
        </w:rPr>
        <w:t xml:space="preserve"> организаци</w:t>
      </w:r>
      <w:r w:rsidR="008C3EE3">
        <w:rPr>
          <w:rFonts w:ascii="Times New Roman" w:hAnsi="Times New Roman" w:cs="Times New Roman"/>
          <w:b/>
          <w:sz w:val="28"/>
          <w:szCs w:val="28"/>
        </w:rPr>
        <w:t>и</w:t>
      </w:r>
      <w:r w:rsidR="008C3EE3" w:rsidRPr="002D7834">
        <w:rPr>
          <w:rFonts w:ascii="Times New Roman" w:hAnsi="Times New Roman" w:cs="Times New Roman"/>
          <w:b/>
          <w:sz w:val="28"/>
          <w:szCs w:val="28"/>
        </w:rPr>
        <w:t xml:space="preserve"> «РОСТОК». </w:t>
      </w:r>
    </w:p>
    <w:p w:rsidR="008C3EE3" w:rsidRPr="008C3EE3" w:rsidRDefault="008C3EE3" w:rsidP="008C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3EE3">
        <w:rPr>
          <w:rFonts w:ascii="Times New Roman" w:eastAsia="Times New Roman" w:hAnsi="Times New Roman" w:cs="Times New Roman"/>
          <w:sz w:val="28"/>
          <w:szCs w:val="28"/>
        </w:rPr>
        <w:t xml:space="preserve">сновными результатами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 </w:t>
      </w:r>
      <w:proofErr w:type="spellStart"/>
      <w:r w:rsidRPr="008C3EE3"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 w:rsidRPr="008C3EE3">
        <w:rPr>
          <w:rFonts w:ascii="Times New Roman" w:hAnsi="Times New Roman" w:cs="Times New Roman"/>
          <w:sz w:val="28"/>
          <w:szCs w:val="28"/>
        </w:rPr>
        <w:t>–взрослой организации «РОСТОК»</w:t>
      </w:r>
      <w:r w:rsidRPr="002D78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EE3">
        <w:rPr>
          <w:rFonts w:ascii="Times New Roman" w:eastAsia="Times New Roman" w:hAnsi="Times New Roman" w:cs="Times New Roman"/>
          <w:sz w:val="28"/>
          <w:szCs w:val="28"/>
        </w:rPr>
        <w:t xml:space="preserve">мы видим следующее: </w:t>
      </w:r>
    </w:p>
    <w:p w:rsidR="00693C0B" w:rsidRDefault="008C3EE3" w:rsidP="00693C0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C0B"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r w:rsidR="00693C0B" w:rsidRPr="00693C0B">
        <w:rPr>
          <w:rFonts w:ascii="Times New Roman" w:eastAsia="Times New Roman" w:hAnsi="Times New Roman" w:cs="Times New Roman"/>
          <w:sz w:val="28"/>
          <w:szCs w:val="28"/>
        </w:rPr>
        <w:t>детско-взрослой общности</w:t>
      </w:r>
      <w:r w:rsidRPr="00693C0B">
        <w:rPr>
          <w:rFonts w:ascii="Times New Roman" w:eastAsia="Times New Roman" w:hAnsi="Times New Roman" w:cs="Times New Roman"/>
          <w:sz w:val="28"/>
          <w:szCs w:val="28"/>
        </w:rPr>
        <w:t>, основанной на принципах сотрудничества учащихся</w:t>
      </w:r>
      <w:r w:rsidR="00693C0B" w:rsidRPr="00693C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93C0B">
        <w:rPr>
          <w:rFonts w:ascii="Times New Roman" w:eastAsia="Times New Roman" w:hAnsi="Times New Roman" w:cs="Times New Roman"/>
          <w:sz w:val="28"/>
          <w:szCs w:val="28"/>
        </w:rPr>
        <w:t xml:space="preserve"> педагогов</w:t>
      </w:r>
      <w:r w:rsidR="00693C0B" w:rsidRPr="00693C0B">
        <w:rPr>
          <w:rFonts w:ascii="Times New Roman" w:eastAsia="Times New Roman" w:hAnsi="Times New Roman" w:cs="Times New Roman"/>
          <w:sz w:val="28"/>
          <w:szCs w:val="28"/>
        </w:rPr>
        <w:t xml:space="preserve"> и родителей. </w:t>
      </w:r>
    </w:p>
    <w:p w:rsidR="00857034" w:rsidRPr="00857034" w:rsidRDefault="008C3EE3" w:rsidP="00693C0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34">
        <w:rPr>
          <w:rFonts w:ascii="Times New Roman" w:eastAsia="Times New Roman" w:hAnsi="Times New Roman" w:cs="Times New Roman"/>
          <w:sz w:val="28"/>
          <w:szCs w:val="28"/>
        </w:rPr>
        <w:t xml:space="preserve">Увеличение </w:t>
      </w:r>
      <w:r w:rsidR="00857034" w:rsidRPr="00857034">
        <w:rPr>
          <w:rFonts w:ascii="Times New Roman" w:eastAsia="Times New Roman" w:hAnsi="Times New Roman" w:cs="Times New Roman"/>
          <w:sz w:val="28"/>
          <w:szCs w:val="28"/>
        </w:rPr>
        <w:t xml:space="preserve">числа желающих вступить в </w:t>
      </w:r>
      <w:r w:rsidR="00693C0B" w:rsidRPr="00857034">
        <w:rPr>
          <w:rFonts w:ascii="Times New Roman" w:hAnsi="Times New Roman" w:cs="Times New Roman"/>
          <w:sz w:val="28"/>
          <w:szCs w:val="28"/>
        </w:rPr>
        <w:t>организаци</w:t>
      </w:r>
      <w:r w:rsidR="00857034" w:rsidRPr="00857034">
        <w:rPr>
          <w:rFonts w:ascii="Times New Roman" w:hAnsi="Times New Roman" w:cs="Times New Roman"/>
          <w:sz w:val="28"/>
          <w:szCs w:val="28"/>
        </w:rPr>
        <w:t>ю</w:t>
      </w:r>
      <w:r w:rsidR="00693C0B" w:rsidRPr="00857034">
        <w:rPr>
          <w:rFonts w:ascii="Times New Roman" w:hAnsi="Times New Roman" w:cs="Times New Roman"/>
          <w:sz w:val="28"/>
          <w:szCs w:val="28"/>
        </w:rPr>
        <w:t xml:space="preserve"> «РОСТОК»</w:t>
      </w:r>
      <w:r w:rsidR="00857034">
        <w:rPr>
          <w:rFonts w:ascii="Times New Roman" w:hAnsi="Times New Roman" w:cs="Times New Roman"/>
          <w:sz w:val="28"/>
          <w:szCs w:val="28"/>
        </w:rPr>
        <w:t xml:space="preserve"> (по данным анкетирования - 2010-2011уч.г. – 30%;  2011-2012 </w:t>
      </w:r>
      <w:proofErr w:type="spellStart"/>
      <w:r w:rsidR="00857034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="00857034">
        <w:rPr>
          <w:rFonts w:ascii="Times New Roman" w:hAnsi="Times New Roman" w:cs="Times New Roman"/>
          <w:sz w:val="28"/>
          <w:szCs w:val="28"/>
        </w:rPr>
        <w:t>. – 68%)</w:t>
      </w:r>
    </w:p>
    <w:p w:rsidR="008C3EE3" w:rsidRPr="00857034" w:rsidRDefault="00693C0B" w:rsidP="00693C0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EE3" w:rsidRPr="00857034"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r w:rsidR="00FE1CAB" w:rsidRPr="0085703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57034">
        <w:rPr>
          <w:rFonts w:ascii="Times New Roman" w:eastAsia="Times New Roman" w:hAnsi="Times New Roman" w:cs="Times New Roman"/>
          <w:sz w:val="28"/>
          <w:szCs w:val="28"/>
        </w:rPr>
        <w:t>правляющего совета</w:t>
      </w:r>
      <w:r w:rsidR="008C3EE3" w:rsidRPr="00857034">
        <w:rPr>
          <w:rFonts w:ascii="Times New Roman" w:eastAsia="Times New Roman" w:hAnsi="Times New Roman" w:cs="Times New Roman"/>
          <w:sz w:val="28"/>
          <w:szCs w:val="28"/>
        </w:rPr>
        <w:t xml:space="preserve">, взаимодействующего с </w:t>
      </w:r>
      <w:r w:rsidRPr="0085703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школы, родительской общественностью, социальными структурами города. </w:t>
      </w:r>
      <w:r w:rsidR="008C3EE3" w:rsidRPr="008570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3EE3" w:rsidRPr="00693C0B" w:rsidRDefault="008C3EE3" w:rsidP="00693C0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C0B">
        <w:rPr>
          <w:rFonts w:ascii="Times New Roman" w:eastAsia="Times New Roman" w:hAnsi="Times New Roman" w:cs="Times New Roman"/>
          <w:sz w:val="28"/>
          <w:szCs w:val="28"/>
        </w:rPr>
        <w:t xml:space="preserve">Разработка новых </w:t>
      </w:r>
      <w:r w:rsidR="00693C0B">
        <w:rPr>
          <w:rFonts w:ascii="Times New Roman" w:eastAsia="Times New Roman" w:hAnsi="Times New Roman" w:cs="Times New Roman"/>
          <w:sz w:val="28"/>
          <w:szCs w:val="28"/>
        </w:rPr>
        <w:t>направлений</w:t>
      </w:r>
      <w:r w:rsidRPr="00693C0B">
        <w:rPr>
          <w:rFonts w:ascii="Times New Roman" w:eastAsia="Times New Roman" w:hAnsi="Times New Roman" w:cs="Times New Roman"/>
          <w:sz w:val="28"/>
          <w:szCs w:val="28"/>
        </w:rPr>
        <w:t xml:space="preserve"> КТД и проведение традиционных дел шко</w:t>
      </w:r>
      <w:r w:rsidR="00693C0B">
        <w:rPr>
          <w:rFonts w:ascii="Times New Roman" w:eastAsia="Times New Roman" w:hAnsi="Times New Roman" w:cs="Times New Roman"/>
          <w:sz w:val="28"/>
          <w:szCs w:val="28"/>
        </w:rPr>
        <w:t>лы, выход на социальное проектирование.</w:t>
      </w:r>
      <w:r w:rsidRPr="00693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3EE3" w:rsidRPr="00693C0B" w:rsidRDefault="008C3EE3" w:rsidP="00693C0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C0B">
        <w:rPr>
          <w:rFonts w:ascii="Times New Roman" w:eastAsia="Times New Roman" w:hAnsi="Times New Roman" w:cs="Times New Roman"/>
          <w:sz w:val="28"/>
          <w:szCs w:val="28"/>
        </w:rPr>
        <w:t xml:space="preserve">Развитие творческой направленности детей, наличие сплоченных творческих групп, разумная организация свободного времени учащихся. </w:t>
      </w:r>
    </w:p>
    <w:p w:rsidR="00693C0B" w:rsidRDefault="008C3EE3" w:rsidP="00693C0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C0B">
        <w:rPr>
          <w:rFonts w:ascii="Times New Roman" w:eastAsia="Times New Roman" w:hAnsi="Times New Roman" w:cs="Times New Roman"/>
          <w:sz w:val="28"/>
          <w:szCs w:val="28"/>
        </w:rPr>
        <w:t xml:space="preserve">Участие в городских акциях, </w:t>
      </w:r>
      <w:r w:rsidR="00693C0B" w:rsidRPr="00693C0B">
        <w:rPr>
          <w:rFonts w:ascii="Times New Roman" w:eastAsia="Times New Roman" w:hAnsi="Times New Roman" w:cs="Times New Roman"/>
          <w:sz w:val="28"/>
          <w:szCs w:val="28"/>
        </w:rPr>
        <w:t>соревнованиях, фестивалях. П</w:t>
      </w:r>
      <w:r w:rsidRPr="00693C0B">
        <w:rPr>
          <w:rFonts w:ascii="Times New Roman" w:eastAsia="Times New Roman" w:hAnsi="Times New Roman" w:cs="Times New Roman"/>
          <w:sz w:val="28"/>
          <w:szCs w:val="28"/>
        </w:rPr>
        <w:t>обеды в городских конкурсах</w:t>
      </w:r>
      <w:r w:rsidR="00693C0B" w:rsidRPr="00693C0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3EE3" w:rsidRDefault="008C3EE3" w:rsidP="00693C0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C0B">
        <w:rPr>
          <w:rFonts w:ascii="Times New Roman" w:eastAsia="Times New Roman" w:hAnsi="Times New Roman" w:cs="Times New Roman"/>
          <w:sz w:val="28"/>
          <w:szCs w:val="28"/>
        </w:rPr>
        <w:t xml:space="preserve">Снижение уровня правонарушений среди учащихся школы за последние </w:t>
      </w:r>
      <w:r w:rsidR="00857034">
        <w:rPr>
          <w:rFonts w:ascii="Times New Roman" w:eastAsia="Times New Roman" w:hAnsi="Times New Roman" w:cs="Times New Roman"/>
          <w:sz w:val="28"/>
          <w:szCs w:val="28"/>
        </w:rPr>
        <w:t>2</w:t>
      </w:r>
      <w:r w:rsidR="00693C0B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900F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0FD3" w:rsidRPr="00767F47">
        <w:rPr>
          <w:rFonts w:ascii="Times New Roman" w:eastAsia="Times New Roman" w:hAnsi="Times New Roman" w:cs="Times New Roman"/>
          <w:sz w:val="28"/>
          <w:szCs w:val="28"/>
        </w:rPr>
        <w:t>(</w:t>
      </w:r>
      <w:r w:rsidR="00767F47" w:rsidRPr="00767F47">
        <w:rPr>
          <w:rFonts w:ascii="Times New Roman" w:eastAsia="Times New Roman" w:hAnsi="Times New Roman" w:cs="Times New Roman"/>
          <w:sz w:val="28"/>
          <w:szCs w:val="28"/>
        </w:rPr>
        <w:t>по данным социального педагога школы)</w:t>
      </w:r>
      <w:r w:rsidR="00693C0B" w:rsidRPr="00767F4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93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3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3C0B" w:rsidRPr="00693C0B" w:rsidRDefault="00693C0B" w:rsidP="00693C0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Успешная социализация обучающихся выпуска 2011г</w:t>
      </w:r>
      <w:r w:rsidR="00900FD3">
        <w:rPr>
          <w:rFonts w:ascii="Times New Roman" w:eastAsia="Times New Roman" w:hAnsi="Times New Roman" w:cs="Times New Roman"/>
          <w:sz w:val="28"/>
          <w:szCs w:val="28"/>
        </w:rPr>
        <w:t xml:space="preserve"> в общеобразовательных школах города на 2 ступени обучения (результаты собеседований с педагогами школ города).</w:t>
      </w:r>
    </w:p>
    <w:p w:rsidR="008C3EE3" w:rsidRPr="00693C0B" w:rsidRDefault="008C3EE3" w:rsidP="00693C0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C0B">
        <w:rPr>
          <w:rFonts w:ascii="Times New Roman" w:eastAsia="Times New Roman" w:hAnsi="Times New Roman" w:cs="Times New Roman"/>
          <w:sz w:val="28"/>
          <w:szCs w:val="28"/>
        </w:rPr>
        <w:t>Положительные отзывы учащихся школы</w:t>
      </w:r>
      <w:r w:rsidR="00900FD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93C0B">
        <w:rPr>
          <w:rFonts w:ascii="Times New Roman" w:eastAsia="Times New Roman" w:hAnsi="Times New Roman" w:cs="Times New Roman"/>
          <w:sz w:val="28"/>
          <w:szCs w:val="28"/>
        </w:rPr>
        <w:t xml:space="preserve"> их родителей </w:t>
      </w:r>
      <w:r w:rsidR="00900FD3">
        <w:rPr>
          <w:rFonts w:ascii="Times New Roman" w:eastAsia="Times New Roman" w:hAnsi="Times New Roman" w:cs="Times New Roman"/>
          <w:sz w:val="28"/>
          <w:szCs w:val="28"/>
        </w:rPr>
        <w:t xml:space="preserve"> и педагогов </w:t>
      </w:r>
      <w:r w:rsidRPr="00693C0B">
        <w:rPr>
          <w:rFonts w:ascii="Times New Roman" w:eastAsia="Times New Roman" w:hAnsi="Times New Roman" w:cs="Times New Roman"/>
          <w:sz w:val="28"/>
          <w:szCs w:val="28"/>
        </w:rPr>
        <w:t xml:space="preserve">о деятельности </w:t>
      </w:r>
      <w:proofErr w:type="spellStart"/>
      <w:r w:rsidR="00693C0B" w:rsidRPr="008C3EE3"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 w:rsidR="00693C0B" w:rsidRPr="008C3EE3">
        <w:rPr>
          <w:rFonts w:ascii="Times New Roman" w:hAnsi="Times New Roman" w:cs="Times New Roman"/>
          <w:sz w:val="28"/>
          <w:szCs w:val="28"/>
        </w:rPr>
        <w:t>–взрослой организации «РОСТОК»</w:t>
      </w:r>
      <w:r w:rsidR="00693C0B">
        <w:rPr>
          <w:rFonts w:ascii="Times New Roman" w:hAnsi="Times New Roman" w:cs="Times New Roman"/>
          <w:sz w:val="28"/>
          <w:szCs w:val="28"/>
        </w:rPr>
        <w:t>.</w:t>
      </w:r>
    </w:p>
    <w:p w:rsidR="005B4A6E" w:rsidRDefault="005B4A6E" w:rsidP="00693C0B">
      <w:pPr>
        <w:spacing w:after="0" w:line="240" w:lineRule="auto"/>
        <w:ind w:left="709"/>
        <w:jc w:val="both"/>
        <w:rPr>
          <w:sz w:val="28"/>
          <w:szCs w:val="28"/>
        </w:rPr>
      </w:pPr>
    </w:p>
    <w:p w:rsidR="00857034" w:rsidRDefault="00857034" w:rsidP="00082DA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857034" w:rsidSect="00F15164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864"/>
    <w:multiLevelType w:val="hybridMultilevel"/>
    <w:tmpl w:val="2B9C76FC"/>
    <w:lvl w:ilvl="0" w:tplc="041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07212E9A"/>
    <w:multiLevelType w:val="hybridMultilevel"/>
    <w:tmpl w:val="319A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C6B8D"/>
    <w:multiLevelType w:val="hybridMultilevel"/>
    <w:tmpl w:val="A1107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C2529"/>
    <w:multiLevelType w:val="hybridMultilevel"/>
    <w:tmpl w:val="877AB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A3520B"/>
    <w:multiLevelType w:val="multilevel"/>
    <w:tmpl w:val="67A6AB1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F23D49"/>
    <w:multiLevelType w:val="multilevel"/>
    <w:tmpl w:val="BA9A1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B61C3B"/>
    <w:multiLevelType w:val="multilevel"/>
    <w:tmpl w:val="84A095A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AA0AFD"/>
    <w:multiLevelType w:val="hybridMultilevel"/>
    <w:tmpl w:val="5EDCB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03CA"/>
    <w:multiLevelType w:val="hybridMultilevel"/>
    <w:tmpl w:val="54D6F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6F1287"/>
    <w:multiLevelType w:val="hybridMultilevel"/>
    <w:tmpl w:val="FEEA0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946A1"/>
    <w:multiLevelType w:val="hybridMultilevel"/>
    <w:tmpl w:val="C59EC0CC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>
    <w:nsid w:val="46586B94"/>
    <w:multiLevelType w:val="hybridMultilevel"/>
    <w:tmpl w:val="A4A83BA0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85B0069"/>
    <w:multiLevelType w:val="hybridMultilevel"/>
    <w:tmpl w:val="C05635FC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48B171E4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>
    <w:nsid w:val="508717DC"/>
    <w:multiLevelType w:val="hybridMultilevel"/>
    <w:tmpl w:val="0602D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09263A"/>
    <w:multiLevelType w:val="hybridMultilevel"/>
    <w:tmpl w:val="7F02E73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8621C70"/>
    <w:multiLevelType w:val="multilevel"/>
    <w:tmpl w:val="48F8B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9"/>
  </w:num>
  <w:num w:numId="7">
    <w:abstractNumId w:val="13"/>
  </w:num>
  <w:num w:numId="8">
    <w:abstractNumId w:val="14"/>
  </w:num>
  <w:num w:numId="9">
    <w:abstractNumId w:val="2"/>
  </w:num>
  <w:num w:numId="10">
    <w:abstractNumId w:val="11"/>
  </w:num>
  <w:num w:numId="11">
    <w:abstractNumId w:val="10"/>
  </w:num>
  <w:num w:numId="12">
    <w:abstractNumId w:val="12"/>
  </w:num>
  <w:num w:numId="13">
    <w:abstractNumId w:val="0"/>
  </w:num>
  <w:num w:numId="14">
    <w:abstractNumId w:val="15"/>
  </w:num>
  <w:num w:numId="15">
    <w:abstractNumId w:val="7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7834"/>
    <w:rsid w:val="00082DA5"/>
    <w:rsid w:val="00123EE0"/>
    <w:rsid w:val="002D7834"/>
    <w:rsid w:val="0033492D"/>
    <w:rsid w:val="005B4A6E"/>
    <w:rsid w:val="00693C0B"/>
    <w:rsid w:val="00705192"/>
    <w:rsid w:val="00767F47"/>
    <w:rsid w:val="00857034"/>
    <w:rsid w:val="00864E64"/>
    <w:rsid w:val="00892C4B"/>
    <w:rsid w:val="008C3EE3"/>
    <w:rsid w:val="00900FD3"/>
    <w:rsid w:val="009B1195"/>
    <w:rsid w:val="00A267B1"/>
    <w:rsid w:val="00AE7E19"/>
    <w:rsid w:val="00B03920"/>
    <w:rsid w:val="00B060B4"/>
    <w:rsid w:val="00B91F7E"/>
    <w:rsid w:val="00E22EE5"/>
    <w:rsid w:val="00E92AD3"/>
    <w:rsid w:val="00F15164"/>
    <w:rsid w:val="00F54396"/>
    <w:rsid w:val="00FB2EE6"/>
    <w:rsid w:val="00FE1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8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0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FD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1660</Words>
  <Characters>9463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2011-11-14T21:03:00Z</cp:lastPrinted>
  <dcterms:created xsi:type="dcterms:W3CDTF">2011-11-10T21:26:00Z</dcterms:created>
  <dcterms:modified xsi:type="dcterms:W3CDTF">2011-11-14T22:05:00Z</dcterms:modified>
</cp:coreProperties>
</file>